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76F" w:rsidRPr="002A276F" w:rsidRDefault="002A276F" w:rsidP="002A276F">
      <w:pPr>
        <w:shd w:val="clear" w:color="auto" w:fill="FFFFFF"/>
        <w:spacing w:before="45" w:after="165" w:line="240" w:lineRule="auto"/>
        <w:ind w:right="90"/>
        <w:textAlignment w:val="baseline"/>
        <w:rPr>
          <w:rFonts w:ascii="Helvetica" w:eastAsia="Times New Roman" w:hAnsi="Helvetica" w:cs="Helvetica"/>
          <w:color w:val="666666"/>
          <w:sz w:val="18"/>
          <w:szCs w:val="18"/>
          <w:lang w:eastAsia="nl-NL"/>
        </w:rPr>
      </w:pPr>
    </w:p>
    <w:p w:rsidR="002A276F" w:rsidRPr="002A276F" w:rsidRDefault="002A276F" w:rsidP="002A276F">
      <w:pPr>
        <w:shd w:val="clear" w:color="auto" w:fill="FFFFFF"/>
        <w:spacing w:after="0" w:line="270" w:lineRule="atLeast"/>
        <w:textAlignment w:val="baseline"/>
        <w:rPr>
          <w:rFonts w:ascii="Helvetica" w:eastAsia="Times New Roman" w:hAnsi="Helvetica" w:cs="Helvetica"/>
          <w:color w:val="000000"/>
          <w:sz w:val="18"/>
          <w:szCs w:val="18"/>
          <w:lang w:eastAsia="nl-NL"/>
        </w:rPr>
      </w:pPr>
      <w:hyperlink r:id="rId5" w:tooltip="Ferry Bosman [ Toen was de bus heel gewoon ]" w:history="1">
        <w:r w:rsidRPr="002A276F">
          <w:rPr>
            <w:rFonts w:ascii="Helvetica" w:eastAsia="Times New Roman" w:hAnsi="Helvetica" w:cs="Helvetica"/>
            <w:color w:val="000000"/>
            <w:sz w:val="18"/>
            <w:szCs w:val="18"/>
            <w:u w:val="single"/>
            <w:bdr w:val="none" w:sz="0" w:space="0" w:color="auto" w:frame="1"/>
            <w:lang w:eastAsia="nl-NL"/>
          </w:rPr>
          <w:t>Ferry Bosman</w:t>
        </w:r>
      </w:hyperlink>
    </w:p>
    <w:p w:rsidR="002A276F" w:rsidRDefault="002A276F" w:rsidP="002A276F">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2A276F">
        <w:rPr>
          <w:rFonts w:ascii="Georgia" w:eastAsia="Times New Roman" w:hAnsi="Georgia" w:cs="Helvetica"/>
          <w:color w:val="82142E"/>
          <w:kern w:val="36"/>
          <w:sz w:val="69"/>
          <w:szCs w:val="69"/>
          <w:lang w:eastAsia="nl-NL"/>
        </w:rPr>
        <w:t>Vóórgeschiedenis</w:t>
      </w:r>
      <w:r>
        <w:rPr>
          <w:rFonts w:ascii="Georgia" w:eastAsia="Times New Roman" w:hAnsi="Georgia" w:cs="Helvetica"/>
          <w:color w:val="82142E"/>
          <w:kern w:val="36"/>
          <w:sz w:val="69"/>
          <w:szCs w:val="69"/>
          <w:lang w:eastAsia="nl-NL"/>
        </w:rPr>
        <w:t xml:space="preserve"> </w:t>
      </w:r>
    </w:p>
    <w:p w:rsidR="002A276F" w:rsidRPr="002A276F" w:rsidRDefault="002A276F" w:rsidP="002A276F">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2A276F">
        <w:rPr>
          <w:rFonts w:ascii="Georgia" w:eastAsia="Times New Roman" w:hAnsi="Georgia" w:cs="Helvetica"/>
          <w:color w:val="B52B52"/>
          <w:sz w:val="32"/>
          <w:szCs w:val="32"/>
          <w:lang w:eastAsia="nl-NL"/>
        </w:rPr>
        <w:t xml:space="preserve">Amersfoortse </w:t>
      </w:r>
      <w:proofErr w:type="spellStart"/>
      <w:r w:rsidRPr="002A276F">
        <w:rPr>
          <w:rFonts w:ascii="Georgia" w:eastAsia="Times New Roman" w:hAnsi="Georgia" w:cs="Helvetica"/>
          <w:color w:val="B52B52"/>
          <w:sz w:val="32"/>
          <w:szCs w:val="32"/>
          <w:lang w:eastAsia="nl-NL"/>
        </w:rPr>
        <w:t>bushistorie</w:t>
      </w:r>
      <w:proofErr w:type="spellEnd"/>
    </w:p>
    <w:p w:rsidR="002A276F" w:rsidRPr="002A276F" w:rsidRDefault="002A276F" w:rsidP="002A276F">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2A276F">
        <w:rPr>
          <w:rFonts w:ascii="Helvetica" w:eastAsia="Times New Roman" w:hAnsi="Helvetica" w:cs="Helvetica"/>
          <w:color w:val="333333"/>
          <w:sz w:val="18"/>
          <w:szCs w:val="18"/>
          <w:bdr w:val="none" w:sz="0" w:space="0" w:color="auto" w:frame="1"/>
          <w:lang w:eastAsia="nl-NL"/>
        </w:rPr>
        <w:t>1923–1983</w:t>
      </w:r>
    </w:p>
    <w:p w:rsidR="002A276F" w:rsidRDefault="002A276F" w:rsidP="002A276F">
      <w:pPr>
        <w:shd w:val="clear" w:color="auto" w:fill="FFFFFF"/>
        <w:spacing w:after="105" w:line="405" w:lineRule="atLeast"/>
        <w:textAlignment w:val="baseline"/>
        <w:rPr>
          <w:lang w:eastAsia="nl-NL"/>
        </w:rPr>
      </w:pPr>
      <w:r w:rsidRPr="002A276F">
        <w:rPr>
          <w:rFonts w:ascii="Helvetica" w:eastAsia="Times New Roman" w:hAnsi="Helvetica" w:cs="Helvetica"/>
          <w:b/>
          <w:bCs/>
          <w:color w:val="000000"/>
          <w:sz w:val="21"/>
          <w:szCs w:val="21"/>
          <w:lang w:eastAsia="nl-NL"/>
        </w:rPr>
        <w:t xml:space="preserve">Vlak na de Tweede Wereldoorlog las autohandelaar </w:t>
      </w:r>
      <w:proofErr w:type="spellStart"/>
      <w:r w:rsidRPr="002A276F">
        <w:rPr>
          <w:rFonts w:ascii="Helvetica" w:eastAsia="Times New Roman" w:hAnsi="Helvetica" w:cs="Helvetica"/>
          <w:b/>
          <w:bCs/>
          <w:color w:val="000000"/>
          <w:sz w:val="21"/>
          <w:szCs w:val="21"/>
          <w:lang w:eastAsia="nl-NL"/>
        </w:rPr>
        <w:t>Nefkens</w:t>
      </w:r>
      <w:proofErr w:type="spellEnd"/>
      <w:r w:rsidRPr="002A276F">
        <w:rPr>
          <w:rFonts w:ascii="Helvetica" w:eastAsia="Times New Roman" w:hAnsi="Helvetica" w:cs="Helvetica"/>
          <w:b/>
          <w:bCs/>
          <w:color w:val="000000"/>
          <w:sz w:val="21"/>
          <w:szCs w:val="21"/>
          <w:lang w:eastAsia="nl-NL"/>
        </w:rPr>
        <w:t xml:space="preserve"> in de krant dat een stadsbus nog wel even op zich zou laten wachten. Hij beloofde de gemeente binnen twee maanden met een lokale busdienst te komen. Hij kreeg groen licht en het lukte hem. Maar daar ging nog wél enige geschiedenis aan vooraf.</w:t>
      </w:r>
      <w:r w:rsidRPr="002A276F">
        <w:rPr>
          <w:lang w:eastAsia="nl-NL"/>
        </w:rPr>
        <w:t xml:space="preserve"> </w:t>
      </w:r>
    </w:p>
    <w:p w:rsidR="002A276F" w:rsidRDefault="002A276F" w:rsidP="002A276F">
      <w:pPr>
        <w:shd w:val="clear" w:color="auto" w:fill="FFFFFF"/>
        <w:spacing w:after="105" w:line="405" w:lineRule="atLeast"/>
        <w:textAlignment w:val="baseline"/>
        <w:rPr>
          <w:lang w:eastAsia="nl-NL"/>
        </w:rPr>
      </w:pPr>
    </w:p>
    <w:p w:rsidR="002A276F" w:rsidRPr="002A276F" w:rsidRDefault="002A276F" w:rsidP="002A276F">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1A0C9C">
        <w:rPr>
          <w:lang w:eastAsia="nl-NL"/>
        </w:rPr>
        <w:drawing>
          <wp:inline distT="0" distB="0" distL="0" distR="0" wp14:anchorId="3662BA4A" wp14:editId="049171F1">
            <wp:extent cx="5048250" cy="3152775"/>
            <wp:effectExtent l="0" t="0" r="0" b="9525"/>
            <wp:docPr id="50" name="Afbeelding 50" descr="http://www.toenwasdebusheelgewoon.nl/image/934/327-530-331.jpg">
              <a:hlinkClick xmlns:a="http://schemas.openxmlformats.org/drawingml/2006/main" r:id="rId6" tooltip="&quot;Vergroot afbeelding Nieuw wagenpark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toenwasdebusheelgewoon.nl/image/934/327-530-331.jpg">
                      <a:hlinkClick r:id="rId6" tooltip="&quot;Vergroot afbeelding Nieuw wagenpark - Toen was de bus heel gewoo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3152775"/>
                    </a:xfrm>
                    <a:prstGeom prst="rect">
                      <a:avLst/>
                    </a:prstGeom>
                    <a:noFill/>
                    <a:ln>
                      <a:noFill/>
                    </a:ln>
                  </pic:spPr>
                </pic:pic>
              </a:graphicData>
            </a:graphic>
          </wp:inline>
        </w:drawing>
      </w:r>
      <w:hyperlink r:id="rId8" w:tooltip="Vergroot afbeelding Nieuw wagenpark - Toen was de bus heel gewoon" w:history="1"/>
    </w:p>
    <w:p w:rsidR="002A276F" w:rsidRPr="002A276F" w:rsidRDefault="002A276F" w:rsidP="002A276F">
      <w:pPr>
        <w:shd w:val="clear" w:color="auto" w:fill="FFFFFF"/>
        <w:spacing w:after="0" w:line="240" w:lineRule="auto"/>
        <w:textAlignment w:val="baseline"/>
        <w:rPr>
          <w:rFonts w:ascii="Helvetica" w:eastAsia="Times New Roman" w:hAnsi="Helvetica" w:cs="Helvetica"/>
          <w:color w:val="666666"/>
          <w:sz w:val="18"/>
          <w:szCs w:val="18"/>
          <w:lang w:eastAsia="nl-NL"/>
        </w:rPr>
      </w:pPr>
      <w:hyperlink r:id="rId9" w:tooltip="Vergroot afbeelding Nieuw wagenpark - Toen was de bus heel gewoon" w:history="1">
        <w:r w:rsidRPr="002A276F">
          <w:rPr>
            <w:rFonts w:ascii="Helvetica" w:eastAsia="Times New Roman" w:hAnsi="Helvetica" w:cs="Helvetica"/>
            <w:color w:val="000000"/>
            <w:sz w:val="18"/>
            <w:szCs w:val="18"/>
            <w:u w:val="single"/>
            <w:bdr w:val="none" w:sz="0" w:space="0" w:color="auto" w:frame="1"/>
            <w:lang w:eastAsia="nl-NL"/>
          </w:rPr>
          <w:t>Nieuw wagenpark</w:t>
        </w:r>
      </w:hyperlink>
      <w:r w:rsidRPr="002A276F">
        <w:rPr>
          <w:rFonts w:ascii="Helvetica" w:eastAsia="Times New Roman" w:hAnsi="Helvetica" w:cs="Helvetica"/>
          <w:color w:val="666666"/>
          <w:sz w:val="18"/>
          <w:szCs w:val="18"/>
          <w:lang w:eastAsia="nl-NL"/>
        </w:rPr>
        <w:t> </w:t>
      </w:r>
      <w:r w:rsidRPr="002A276F">
        <w:rPr>
          <w:rFonts w:ascii="Helvetica" w:eastAsia="Times New Roman" w:hAnsi="Helvetica" w:cs="Helvetica"/>
          <w:color w:val="666666"/>
          <w:sz w:val="18"/>
          <w:szCs w:val="18"/>
          <w:bdr w:val="none" w:sz="0" w:space="0" w:color="auto" w:frame="1"/>
          <w:lang w:eastAsia="nl-NL"/>
        </w:rPr>
        <w:t>-</w:t>
      </w:r>
    </w:p>
    <w:p w:rsidR="002A276F" w:rsidRDefault="002A276F" w:rsidP="002A276F">
      <w:pPr>
        <w:shd w:val="clear" w:color="auto" w:fill="FFFFFF"/>
        <w:spacing w:after="60" w:line="240" w:lineRule="auto"/>
        <w:textAlignment w:val="baseline"/>
        <w:rPr>
          <w:rFonts w:ascii="Helvetica" w:eastAsia="Times New Roman" w:hAnsi="Helvetica" w:cs="Helvetica"/>
          <w:i/>
          <w:iCs/>
          <w:color w:val="666666"/>
          <w:sz w:val="18"/>
          <w:szCs w:val="18"/>
          <w:bdr w:val="none" w:sz="0" w:space="0" w:color="auto" w:frame="1"/>
          <w:lang w:eastAsia="nl-NL"/>
        </w:rPr>
      </w:pPr>
      <w:r w:rsidRPr="002A276F">
        <w:rPr>
          <w:rFonts w:ascii="Helvetica" w:eastAsia="Times New Roman" w:hAnsi="Helvetica" w:cs="Helvetica"/>
          <w:color w:val="666666"/>
          <w:sz w:val="18"/>
          <w:szCs w:val="18"/>
          <w:lang w:eastAsia="nl-NL"/>
        </w:rPr>
        <w:t xml:space="preserve">In 1956 stapte </w:t>
      </w:r>
      <w:proofErr w:type="spellStart"/>
      <w:r w:rsidRPr="002A276F">
        <w:rPr>
          <w:rFonts w:ascii="Helvetica" w:eastAsia="Times New Roman" w:hAnsi="Helvetica" w:cs="Helvetica"/>
          <w:color w:val="666666"/>
          <w:sz w:val="18"/>
          <w:szCs w:val="18"/>
          <w:lang w:eastAsia="nl-NL"/>
        </w:rPr>
        <w:t>Nefkens</w:t>
      </w:r>
      <w:proofErr w:type="spellEnd"/>
      <w:r w:rsidRPr="002A276F">
        <w:rPr>
          <w:rFonts w:ascii="Helvetica" w:eastAsia="Times New Roman" w:hAnsi="Helvetica" w:cs="Helvetica"/>
          <w:color w:val="666666"/>
          <w:sz w:val="18"/>
          <w:szCs w:val="18"/>
          <w:lang w:eastAsia="nl-NL"/>
        </w:rPr>
        <w:t xml:space="preserve"> over op </w:t>
      </w:r>
      <w:proofErr w:type="spellStart"/>
      <w:r w:rsidRPr="002A276F">
        <w:rPr>
          <w:rFonts w:ascii="Helvetica" w:eastAsia="Times New Roman" w:hAnsi="Helvetica" w:cs="Helvetica"/>
          <w:color w:val="666666"/>
          <w:sz w:val="18"/>
          <w:szCs w:val="18"/>
          <w:lang w:eastAsia="nl-NL"/>
        </w:rPr>
        <w:t>Leyland</w:t>
      </w:r>
      <w:proofErr w:type="spellEnd"/>
      <w:r w:rsidRPr="002A276F">
        <w:rPr>
          <w:rFonts w:ascii="Helvetica" w:eastAsia="Times New Roman" w:hAnsi="Helvetica" w:cs="Helvetica"/>
          <w:color w:val="666666"/>
          <w:sz w:val="18"/>
          <w:szCs w:val="18"/>
          <w:lang w:eastAsia="nl-NL"/>
        </w:rPr>
        <w:t xml:space="preserve">-Verheul </w:t>
      </w:r>
      <w:proofErr w:type="spellStart"/>
      <w:r w:rsidRPr="002A276F">
        <w:rPr>
          <w:rFonts w:ascii="Helvetica" w:eastAsia="Times New Roman" w:hAnsi="Helvetica" w:cs="Helvetica"/>
          <w:color w:val="666666"/>
          <w:sz w:val="18"/>
          <w:szCs w:val="18"/>
          <w:lang w:eastAsia="nl-NL"/>
        </w:rPr>
        <w:t>stadsbussen.</w:t>
      </w:r>
      <w:r w:rsidRPr="002A276F">
        <w:rPr>
          <w:rFonts w:ascii="Helvetica" w:eastAsia="Times New Roman" w:hAnsi="Helvetica" w:cs="Helvetica"/>
          <w:i/>
          <w:iCs/>
          <w:color w:val="666666"/>
          <w:sz w:val="18"/>
          <w:szCs w:val="18"/>
          <w:bdr w:val="none" w:sz="0" w:space="0" w:color="auto" w:frame="1"/>
          <w:lang w:eastAsia="nl-NL"/>
        </w:rPr>
        <w:t>Bron</w:t>
      </w:r>
      <w:proofErr w:type="spellEnd"/>
      <w:r w:rsidRPr="002A276F">
        <w:rPr>
          <w:rFonts w:ascii="Helvetica" w:eastAsia="Times New Roman" w:hAnsi="Helvetica" w:cs="Helvetica"/>
          <w:i/>
          <w:iCs/>
          <w:color w:val="666666"/>
          <w:sz w:val="18"/>
          <w:szCs w:val="18"/>
          <w:bdr w:val="none" w:sz="0" w:space="0" w:color="auto" w:frame="1"/>
          <w:lang w:eastAsia="nl-NL"/>
        </w:rPr>
        <w:t>: Collectie Frank van den Boogert</w:t>
      </w:r>
    </w:p>
    <w:p w:rsidR="002A276F" w:rsidRPr="002A276F" w:rsidRDefault="002A276F" w:rsidP="002A276F">
      <w:pPr>
        <w:shd w:val="clear" w:color="auto" w:fill="FFFFFF"/>
        <w:spacing w:after="60" w:line="240" w:lineRule="auto"/>
        <w:textAlignment w:val="baseline"/>
        <w:rPr>
          <w:rFonts w:ascii="Helvetica" w:eastAsia="Times New Roman" w:hAnsi="Helvetica" w:cs="Helvetica"/>
          <w:color w:val="666666"/>
          <w:sz w:val="18"/>
          <w:szCs w:val="18"/>
          <w:lang w:eastAsia="nl-NL"/>
        </w:rPr>
      </w:pPr>
    </w:p>
    <w:p w:rsidR="002A276F" w:rsidRPr="002A276F" w:rsidRDefault="002A276F" w:rsidP="002A276F">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2A276F">
        <w:rPr>
          <w:rFonts w:ascii="Georgia" w:eastAsia="Times New Roman" w:hAnsi="Georgia" w:cs="Helvetica"/>
          <w:color w:val="82142E"/>
          <w:sz w:val="27"/>
          <w:szCs w:val="27"/>
          <w:lang w:eastAsia="nl-NL"/>
        </w:rPr>
        <w:t>Geen vetpot</w:t>
      </w:r>
    </w:p>
    <w:p w:rsidR="002A276F" w:rsidRPr="002A276F" w:rsidRDefault="002A276F" w:rsidP="002A276F">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2A276F">
        <w:rPr>
          <w:rFonts w:ascii="Helvetica" w:eastAsia="Times New Roman" w:hAnsi="Helvetica" w:cs="Helvetica"/>
          <w:color w:val="000000"/>
          <w:sz w:val="21"/>
          <w:szCs w:val="21"/>
          <w:lang w:eastAsia="nl-NL"/>
        </w:rPr>
        <w:t>Met de opkomst van de autobus, zomer 1923, probeerde de heer Nathan Hilversum zijn geluk met een stadsdienst in Amersfoort. Door de beperkte omvang van de stad en de gemakkelijke loopafstanden was het geen vetpot en in 1929 ging het bedrijf failliet. In 1930 besloot de stad tot gemeentelijke exploitatie van een stadsdienst. </w:t>
      </w:r>
      <w:r w:rsidRPr="002A276F">
        <w:rPr>
          <w:rFonts w:ascii="Helvetica" w:eastAsia="Times New Roman" w:hAnsi="Helvetica" w:cs="Helvetica"/>
          <w:color w:val="000000"/>
          <w:sz w:val="21"/>
          <w:szCs w:val="21"/>
          <w:lang w:eastAsia="nl-NL"/>
        </w:rPr>
        <w:br/>
        <w:t xml:space="preserve">Zowel </w:t>
      </w:r>
      <w:proofErr w:type="spellStart"/>
      <w:r w:rsidRPr="002A276F">
        <w:rPr>
          <w:rFonts w:ascii="Helvetica" w:eastAsia="Times New Roman" w:hAnsi="Helvetica" w:cs="Helvetica"/>
          <w:color w:val="000000"/>
          <w:sz w:val="21"/>
          <w:szCs w:val="21"/>
          <w:lang w:eastAsia="nl-NL"/>
        </w:rPr>
        <w:t>Arnhemscheweg</w:t>
      </w:r>
      <w:proofErr w:type="spellEnd"/>
      <w:r w:rsidRPr="002A276F">
        <w:rPr>
          <w:rFonts w:ascii="Helvetica" w:eastAsia="Times New Roman" w:hAnsi="Helvetica" w:cs="Helvetica"/>
          <w:color w:val="000000"/>
          <w:sz w:val="21"/>
          <w:szCs w:val="21"/>
          <w:lang w:eastAsia="nl-NL"/>
        </w:rPr>
        <w:t xml:space="preserve"> als </w:t>
      </w:r>
      <w:proofErr w:type="spellStart"/>
      <w:r w:rsidRPr="002A276F">
        <w:rPr>
          <w:rFonts w:ascii="Helvetica" w:eastAsia="Times New Roman" w:hAnsi="Helvetica" w:cs="Helvetica"/>
          <w:color w:val="000000"/>
          <w:sz w:val="21"/>
          <w:szCs w:val="21"/>
          <w:lang w:eastAsia="nl-NL"/>
        </w:rPr>
        <w:t>Soester</w:t>
      </w:r>
      <w:proofErr w:type="spellEnd"/>
      <w:r w:rsidRPr="002A276F">
        <w:rPr>
          <w:rFonts w:ascii="Helvetica" w:eastAsia="Times New Roman" w:hAnsi="Helvetica" w:cs="Helvetica"/>
          <w:color w:val="000000"/>
          <w:sz w:val="21"/>
          <w:szCs w:val="21"/>
          <w:lang w:eastAsia="nl-NL"/>
        </w:rPr>
        <w:t xml:space="preserve">- en Bergkwartier kregen een rechtstreekse verbinding naar het stadscentrum en de dienst werd uitgevoerd met Ford-bussen. Na eerder opgelegde beperkingen en vorderingen door de Duitse bezetter werd de stadsdienst op 1 april 1943 </w:t>
      </w:r>
      <w:r w:rsidRPr="002A276F">
        <w:rPr>
          <w:rFonts w:ascii="Helvetica" w:eastAsia="Times New Roman" w:hAnsi="Helvetica" w:cs="Helvetica"/>
          <w:color w:val="000000"/>
          <w:sz w:val="21"/>
          <w:szCs w:val="21"/>
          <w:lang w:eastAsia="nl-NL"/>
        </w:rPr>
        <w:lastRenderedPageBreak/>
        <w:t>gestaakt. In 1946 was Amersfoort van plan de gemeentelijke stadsdienst wederom zelf voort te zetten, maar de levertijd voor de beoogde bussen was 18 maanden.</w:t>
      </w:r>
    </w:p>
    <w:p w:rsidR="002A276F" w:rsidRPr="002A276F" w:rsidRDefault="002A276F" w:rsidP="002A276F">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2A276F">
        <w:rPr>
          <w:rFonts w:ascii="Georgia" w:eastAsia="Times New Roman" w:hAnsi="Georgia" w:cs="Helvetica"/>
          <w:color w:val="82142E"/>
          <w:sz w:val="27"/>
          <w:szCs w:val="27"/>
          <w:lang w:eastAsia="nl-NL"/>
        </w:rPr>
        <w:t>Uitgebreid</w:t>
      </w:r>
    </w:p>
    <w:p w:rsidR="002A276F" w:rsidRPr="002A276F" w:rsidRDefault="002A276F" w:rsidP="002A276F">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2A276F">
        <w:rPr>
          <w:rFonts w:ascii="Helvetica" w:eastAsia="Times New Roman" w:hAnsi="Helvetica" w:cs="Helvetica"/>
          <w:color w:val="000000"/>
          <w:sz w:val="21"/>
          <w:szCs w:val="21"/>
          <w:lang w:eastAsia="nl-NL"/>
        </w:rPr>
        <w:t xml:space="preserve">Autohandelaar </w:t>
      </w:r>
      <w:proofErr w:type="spellStart"/>
      <w:r w:rsidRPr="002A276F">
        <w:rPr>
          <w:rFonts w:ascii="Helvetica" w:eastAsia="Times New Roman" w:hAnsi="Helvetica" w:cs="Helvetica"/>
          <w:color w:val="000000"/>
          <w:sz w:val="21"/>
          <w:szCs w:val="21"/>
          <w:lang w:eastAsia="nl-NL"/>
        </w:rPr>
        <w:t>Nefkens</w:t>
      </w:r>
      <w:proofErr w:type="spellEnd"/>
      <w:r w:rsidRPr="002A276F">
        <w:rPr>
          <w:rFonts w:ascii="Helvetica" w:eastAsia="Times New Roman" w:hAnsi="Helvetica" w:cs="Helvetica"/>
          <w:color w:val="000000"/>
          <w:sz w:val="21"/>
          <w:szCs w:val="21"/>
          <w:lang w:eastAsia="nl-NL"/>
        </w:rPr>
        <w:t xml:space="preserve"> las dit in de krant en stelde voor om binnen twee maanden te rijden en kreeg hiervoor groen licht. Met een tweedehands bus en drie noodvoertuigen, merk Chevrolet, allemaal afkomstig uit de legerdump Deelen, lukt het hem: op 16 november 1946 reed er weer een stadsdienst. Met de aanschaf van acht beige-lichtblauwe Chevrolet-bussen kon de stadsdienst uitgebreid worden met een vierde lijn. In 1956 werd het wagenpark vernieuwd en stapte </w:t>
      </w:r>
      <w:proofErr w:type="spellStart"/>
      <w:r w:rsidRPr="002A276F">
        <w:rPr>
          <w:rFonts w:ascii="Helvetica" w:eastAsia="Times New Roman" w:hAnsi="Helvetica" w:cs="Helvetica"/>
          <w:color w:val="000000"/>
          <w:sz w:val="21"/>
          <w:szCs w:val="21"/>
          <w:lang w:eastAsia="nl-NL"/>
        </w:rPr>
        <w:t>Nefkens</w:t>
      </w:r>
      <w:proofErr w:type="spellEnd"/>
      <w:r w:rsidRPr="002A276F">
        <w:rPr>
          <w:rFonts w:ascii="Helvetica" w:eastAsia="Times New Roman" w:hAnsi="Helvetica" w:cs="Helvetica"/>
          <w:color w:val="000000"/>
          <w:sz w:val="21"/>
          <w:szCs w:val="21"/>
          <w:lang w:eastAsia="nl-NL"/>
        </w:rPr>
        <w:t xml:space="preserve"> naar voorbeeld van Apeldoorn en Haarlem over op </w:t>
      </w:r>
      <w:proofErr w:type="spellStart"/>
      <w:r w:rsidRPr="002A276F">
        <w:rPr>
          <w:rFonts w:ascii="Helvetica" w:eastAsia="Times New Roman" w:hAnsi="Helvetica" w:cs="Helvetica"/>
          <w:color w:val="000000"/>
          <w:sz w:val="21"/>
          <w:szCs w:val="21"/>
          <w:lang w:eastAsia="nl-NL"/>
        </w:rPr>
        <w:t>Leyland</w:t>
      </w:r>
      <w:proofErr w:type="spellEnd"/>
      <w:r w:rsidRPr="002A276F">
        <w:rPr>
          <w:rFonts w:ascii="Helvetica" w:eastAsia="Times New Roman" w:hAnsi="Helvetica" w:cs="Helvetica"/>
          <w:color w:val="000000"/>
          <w:sz w:val="21"/>
          <w:szCs w:val="21"/>
          <w:lang w:eastAsia="nl-NL"/>
        </w:rPr>
        <w:t xml:space="preserve">-Verheul stadsbussen. De garage was op de Vlasakkerweg. Omdat de Verheulfabriek was uitgebrand kocht </w:t>
      </w:r>
      <w:proofErr w:type="spellStart"/>
      <w:r w:rsidRPr="002A276F">
        <w:rPr>
          <w:rFonts w:ascii="Helvetica" w:eastAsia="Times New Roman" w:hAnsi="Helvetica" w:cs="Helvetica"/>
          <w:color w:val="000000"/>
          <w:sz w:val="21"/>
          <w:szCs w:val="21"/>
          <w:lang w:eastAsia="nl-NL"/>
        </w:rPr>
        <w:t>Nefkens</w:t>
      </w:r>
      <w:proofErr w:type="spellEnd"/>
      <w:r w:rsidRPr="002A276F">
        <w:rPr>
          <w:rFonts w:ascii="Helvetica" w:eastAsia="Times New Roman" w:hAnsi="Helvetica" w:cs="Helvetica"/>
          <w:color w:val="000000"/>
          <w:sz w:val="21"/>
          <w:szCs w:val="21"/>
          <w:lang w:eastAsia="nl-NL"/>
        </w:rPr>
        <w:t xml:space="preserve"> in 1972 tien bussen van het Belgische merk </w:t>
      </w:r>
      <w:proofErr w:type="spellStart"/>
      <w:r w:rsidRPr="002A276F">
        <w:rPr>
          <w:rFonts w:ascii="Helvetica" w:eastAsia="Times New Roman" w:hAnsi="Helvetica" w:cs="Helvetica"/>
          <w:color w:val="000000"/>
          <w:sz w:val="21"/>
          <w:szCs w:val="21"/>
          <w:lang w:eastAsia="nl-NL"/>
        </w:rPr>
        <w:t>Jonckheere</w:t>
      </w:r>
      <w:proofErr w:type="spellEnd"/>
      <w:r w:rsidRPr="002A276F">
        <w:rPr>
          <w:rFonts w:ascii="Helvetica" w:eastAsia="Times New Roman" w:hAnsi="Helvetica" w:cs="Helvetica"/>
          <w:color w:val="000000"/>
          <w:sz w:val="21"/>
          <w:szCs w:val="21"/>
          <w:lang w:eastAsia="nl-NL"/>
        </w:rPr>
        <w:t>.</w:t>
      </w:r>
    </w:p>
    <w:p w:rsidR="002A276F" w:rsidRPr="002A276F" w:rsidRDefault="002A276F" w:rsidP="002A276F">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2A276F">
        <w:rPr>
          <w:rFonts w:ascii="Georgia" w:eastAsia="Times New Roman" w:hAnsi="Georgia" w:cs="Helvetica"/>
          <w:color w:val="82142E"/>
          <w:sz w:val="27"/>
          <w:szCs w:val="27"/>
          <w:lang w:eastAsia="nl-NL"/>
        </w:rPr>
        <w:t>Over naar de VAD</w:t>
      </w:r>
    </w:p>
    <w:p w:rsidR="002A276F" w:rsidRPr="002A276F" w:rsidRDefault="002A276F" w:rsidP="002A276F">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2A276F">
        <w:rPr>
          <w:rFonts w:ascii="Helvetica" w:eastAsia="Times New Roman" w:hAnsi="Helvetica" w:cs="Helvetica"/>
          <w:color w:val="000000"/>
          <w:sz w:val="21"/>
          <w:szCs w:val="21"/>
          <w:lang w:eastAsia="nl-NL"/>
        </w:rPr>
        <w:t xml:space="preserve">De bussen van Henri </w:t>
      </w:r>
      <w:proofErr w:type="spellStart"/>
      <w:r w:rsidRPr="002A276F">
        <w:rPr>
          <w:rFonts w:ascii="Helvetica" w:eastAsia="Times New Roman" w:hAnsi="Helvetica" w:cs="Helvetica"/>
          <w:color w:val="000000"/>
          <w:sz w:val="21"/>
          <w:szCs w:val="21"/>
          <w:lang w:eastAsia="nl-NL"/>
        </w:rPr>
        <w:t>Nefkens</w:t>
      </w:r>
      <w:proofErr w:type="spellEnd"/>
      <w:r w:rsidRPr="002A276F">
        <w:rPr>
          <w:rFonts w:ascii="Helvetica" w:eastAsia="Times New Roman" w:hAnsi="Helvetica" w:cs="Helvetica"/>
          <w:color w:val="000000"/>
          <w:sz w:val="21"/>
          <w:szCs w:val="21"/>
          <w:lang w:eastAsia="nl-NL"/>
        </w:rPr>
        <w:t xml:space="preserve"> (HN) kregen toen een naast beige dak en lichtblauwe kleur een donkerblauwe onderzijde. In de tweede helft jaren van de jaren 1970 werd het wagenpark spectaculair vernieuwd met de aanschaf van totaal twintig </w:t>
      </w:r>
      <w:proofErr w:type="spellStart"/>
      <w:r w:rsidRPr="002A276F">
        <w:rPr>
          <w:rFonts w:ascii="Helvetica" w:eastAsia="Times New Roman" w:hAnsi="Helvetica" w:cs="Helvetica"/>
          <w:color w:val="000000"/>
          <w:sz w:val="21"/>
          <w:szCs w:val="21"/>
          <w:lang w:eastAsia="nl-NL"/>
        </w:rPr>
        <w:t>Leyland</w:t>
      </w:r>
      <w:proofErr w:type="spellEnd"/>
      <w:r w:rsidRPr="002A276F">
        <w:rPr>
          <w:rFonts w:ascii="Helvetica" w:eastAsia="Times New Roman" w:hAnsi="Helvetica" w:cs="Helvetica"/>
          <w:color w:val="000000"/>
          <w:sz w:val="21"/>
          <w:szCs w:val="21"/>
          <w:lang w:eastAsia="nl-NL"/>
        </w:rPr>
        <w:t>-Den Oudsten standaardstreekbussen, die tot stadsbus waren omgetoverd.</w:t>
      </w:r>
      <w:r w:rsidRPr="002A276F">
        <w:rPr>
          <w:rFonts w:ascii="Helvetica" w:eastAsia="Times New Roman" w:hAnsi="Helvetica" w:cs="Helvetica"/>
          <w:color w:val="000000"/>
          <w:sz w:val="21"/>
          <w:szCs w:val="21"/>
          <w:lang w:eastAsia="nl-NL"/>
        </w:rPr>
        <w:br/>
        <w:t>Met ingang van 1 januari 1983 ging het stadsbusbedrijf inclusief personeel en 26 bussen over naar de Verenigde Autobus Diensten (VAD). Het materieel werd toen streekgeel met wit dak en grijze schortplaten (onderzijde). Het nieuwe busstation nabij het centrum kwam midden jaren tachtig gereed.</w:t>
      </w:r>
    </w:p>
    <w:p w:rsidR="002A276F" w:rsidRPr="002A276F" w:rsidRDefault="002A276F" w:rsidP="002A276F">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2A276F">
        <w:rPr>
          <w:rFonts w:ascii="Georgia" w:eastAsia="Times New Roman" w:hAnsi="Georgia" w:cs="Helvetica"/>
          <w:color w:val="82142E"/>
          <w:sz w:val="27"/>
          <w:szCs w:val="27"/>
          <w:lang w:eastAsia="nl-NL"/>
        </w:rPr>
        <w:t>Flinke stadsdienst</w:t>
      </w:r>
    </w:p>
    <w:p w:rsidR="002A276F" w:rsidRPr="002A276F" w:rsidRDefault="002A276F" w:rsidP="002A276F">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2A276F">
        <w:rPr>
          <w:rFonts w:ascii="Helvetica" w:eastAsia="Times New Roman" w:hAnsi="Helvetica" w:cs="Helvetica"/>
          <w:color w:val="000000"/>
          <w:sz w:val="21"/>
          <w:szCs w:val="21"/>
          <w:lang w:eastAsia="nl-NL"/>
        </w:rPr>
        <w:t xml:space="preserve">De VAD kocht voor de stadsdienst een paar snelle Volvo-Den Oudsten bussen die net als de </w:t>
      </w:r>
      <w:proofErr w:type="spellStart"/>
      <w:r w:rsidRPr="002A276F">
        <w:rPr>
          <w:rFonts w:ascii="Helvetica" w:eastAsia="Times New Roman" w:hAnsi="Helvetica" w:cs="Helvetica"/>
          <w:color w:val="000000"/>
          <w:sz w:val="21"/>
          <w:szCs w:val="21"/>
          <w:lang w:eastAsia="nl-NL"/>
        </w:rPr>
        <w:t>Leylands</w:t>
      </w:r>
      <w:proofErr w:type="spellEnd"/>
      <w:r w:rsidRPr="002A276F">
        <w:rPr>
          <w:rFonts w:ascii="Helvetica" w:eastAsia="Times New Roman" w:hAnsi="Helvetica" w:cs="Helvetica"/>
          <w:color w:val="000000"/>
          <w:sz w:val="21"/>
          <w:szCs w:val="21"/>
          <w:lang w:eastAsia="nl-NL"/>
        </w:rPr>
        <w:t xml:space="preserve"> vele jaren dienst deden in Amersfoort. In 1994 ging de VAD op in </w:t>
      </w:r>
      <w:proofErr w:type="spellStart"/>
      <w:r w:rsidRPr="002A276F">
        <w:rPr>
          <w:rFonts w:ascii="Helvetica" w:eastAsia="Times New Roman" w:hAnsi="Helvetica" w:cs="Helvetica"/>
          <w:color w:val="000000"/>
          <w:sz w:val="21"/>
          <w:szCs w:val="21"/>
          <w:lang w:eastAsia="nl-NL"/>
        </w:rPr>
        <w:t>Midnet</w:t>
      </w:r>
      <w:proofErr w:type="spellEnd"/>
      <w:r w:rsidRPr="002A276F">
        <w:rPr>
          <w:rFonts w:ascii="Helvetica" w:eastAsia="Times New Roman" w:hAnsi="Helvetica" w:cs="Helvetica"/>
          <w:color w:val="000000"/>
          <w:sz w:val="21"/>
          <w:szCs w:val="21"/>
          <w:lang w:eastAsia="nl-NL"/>
        </w:rPr>
        <w:t xml:space="preserve"> en in 1999 werd het Connexxion. Inmiddels is het stadsvervoer alweer tien jaar groen en met de groei van de Amersfoortse stadswijken tot een flinke stadsdienst uitgegroeid. </w:t>
      </w:r>
      <w:r w:rsidRPr="002A276F">
        <w:rPr>
          <w:rFonts w:ascii="Helvetica" w:eastAsia="Times New Roman" w:hAnsi="Helvetica" w:cs="Helvetica"/>
          <w:color w:val="000000"/>
          <w:sz w:val="21"/>
          <w:szCs w:val="21"/>
          <w:lang w:eastAsia="nl-NL"/>
        </w:rPr>
        <w:br/>
        <w:t xml:space="preserve">Uiteraard kende Amersfoort ook streekvervoer. Dat werd onder andere gereden door de W.C. Tensen uit Soest, de NBM uit </w:t>
      </w:r>
      <w:proofErr w:type="spellStart"/>
      <w:r w:rsidRPr="002A276F">
        <w:rPr>
          <w:rFonts w:ascii="Helvetica" w:eastAsia="Times New Roman" w:hAnsi="Helvetica" w:cs="Helvetica"/>
          <w:color w:val="000000"/>
          <w:sz w:val="21"/>
          <w:szCs w:val="21"/>
          <w:lang w:eastAsia="nl-NL"/>
        </w:rPr>
        <w:t>zeist</w:t>
      </w:r>
      <w:proofErr w:type="spellEnd"/>
      <w:r w:rsidRPr="002A276F">
        <w:rPr>
          <w:rFonts w:ascii="Helvetica" w:eastAsia="Times New Roman" w:hAnsi="Helvetica" w:cs="Helvetica"/>
          <w:color w:val="000000"/>
          <w:sz w:val="21"/>
          <w:szCs w:val="21"/>
          <w:lang w:eastAsia="nl-NL"/>
        </w:rPr>
        <w:t xml:space="preserve"> en de VAD uit Ermelo (later Apeldoorn).</w:t>
      </w:r>
    </w:p>
    <w:p w:rsidR="00DB4C50" w:rsidRPr="002A276F" w:rsidRDefault="002A276F" w:rsidP="002A276F">
      <w:pPr>
        <w:shd w:val="clear" w:color="auto" w:fill="FFFFFF"/>
        <w:spacing w:after="0" w:line="405" w:lineRule="atLeast"/>
        <w:textAlignment w:val="baseline"/>
        <w:outlineLvl w:val="4"/>
        <w:rPr>
          <w:rFonts w:ascii="Georgia" w:eastAsia="Times New Roman" w:hAnsi="Georgia" w:cs="Helvetica"/>
          <w:b/>
          <w:bCs/>
          <w:color w:val="82142E"/>
          <w:sz w:val="20"/>
          <w:szCs w:val="20"/>
          <w:lang w:eastAsia="nl-NL"/>
        </w:rPr>
      </w:pPr>
      <w:r w:rsidRPr="002A276F">
        <w:rPr>
          <w:rFonts w:ascii="Georgia" w:eastAsia="Times New Roman" w:hAnsi="Georgia" w:cs="Helvetica"/>
          <w:b/>
          <w:bCs/>
          <w:color w:val="82142E"/>
          <w:sz w:val="20"/>
          <w:szCs w:val="20"/>
          <w:lang w:eastAsia="nl-NL"/>
        </w:rPr>
        <w:t>Meer informatie</w:t>
      </w:r>
      <w:r w:rsidRPr="002A276F">
        <w:rPr>
          <w:rFonts w:ascii="Helvetica" w:eastAsia="Times New Roman" w:hAnsi="Helvetica" w:cs="Helvetica"/>
          <w:color w:val="000000"/>
          <w:sz w:val="21"/>
          <w:szCs w:val="21"/>
          <w:lang w:eastAsia="nl-NL"/>
        </w:rPr>
        <w:br/>
      </w:r>
      <w:proofErr w:type="spellStart"/>
      <w:r w:rsidRPr="002A276F">
        <w:rPr>
          <w:rFonts w:ascii="Helvetica" w:eastAsia="Times New Roman" w:hAnsi="Helvetica" w:cs="Helvetica"/>
          <w:color w:val="000000"/>
          <w:sz w:val="21"/>
          <w:szCs w:val="21"/>
          <w:lang w:eastAsia="nl-NL"/>
        </w:rPr>
        <w:t>Informatie</w:t>
      </w:r>
      <w:proofErr w:type="spellEnd"/>
      <w:r w:rsidRPr="002A276F">
        <w:rPr>
          <w:rFonts w:ascii="Helvetica" w:eastAsia="Times New Roman" w:hAnsi="Helvetica" w:cs="Helvetica"/>
          <w:color w:val="000000"/>
          <w:sz w:val="21"/>
          <w:szCs w:val="21"/>
          <w:lang w:eastAsia="nl-NL"/>
        </w:rPr>
        <w:t xml:space="preserve"> over de geschiedenis van Tensen is te vinden op </w:t>
      </w:r>
      <w:hyperlink r:id="rId10" w:history="1">
        <w:r w:rsidRPr="002A276F">
          <w:rPr>
            <w:rFonts w:ascii="Helvetica" w:eastAsia="Times New Roman" w:hAnsi="Helvetica" w:cs="Helvetica"/>
            <w:color w:val="000000"/>
            <w:sz w:val="21"/>
            <w:szCs w:val="21"/>
            <w:u w:val="single"/>
            <w:bdr w:val="none" w:sz="0" w:space="0" w:color="auto" w:frame="1"/>
            <w:lang w:eastAsia="nl-NL"/>
          </w:rPr>
          <w:t>de website Openbaar Vervoer in Boskoop</w:t>
        </w:r>
      </w:hyperlink>
      <w:r w:rsidRPr="002A276F">
        <w:rPr>
          <w:rFonts w:ascii="Helvetica" w:eastAsia="Times New Roman" w:hAnsi="Helvetica" w:cs="Helvetica"/>
          <w:color w:val="000000"/>
          <w:sz w:val="21"/>
          <w:szCs w:val="21"/>
          <w:lang w:eastAsia="nl-NL"/>
        </w:rPr>
        <w:t>.</w:t>
      </w:r>
      <w:r w:rsidRPr="002A276F">
        <w:rPr>
          <w:rFonts w:ascii="Helvetica" w:eastAsia="Times New Roman" w:hAnsi="Helvetica" w:cs="Helvetica"/>
          <w:color w:val="000000"/>
          <w:sz w:val="21"/>
          <w:szCs w:val="21"/>
          <w:lang w:eastAsia="nl-NL"/>
        </w:rPr>
        <w:br/>
        <w:t xml:space="preserve">Vroeger reden er nog meer busbedrijven in en om Amersfoort, zoals de </w:t>
      </w:r>
      <w:proofErr w:type="spellStart"/>
      <w:r w:rsidRPr="002A276F">
        <w:rPr>
          <w:rFonts w:ascii="Helvetica" w:eastAsia="Times New Roman" w:hAnsi="Helvetica" w:cs="Helvetica"/>
          <w:color w:val="000000"/>
          <w:sz w:val="21"/>
          <w:szCs w:val="21"/>
          <w:lang w:eastAsia="nl-NL"/>
        </w:rPr>
        <w:t>Gebrs</w:t>
      </w:r>
      <w:proofErr w:type="spellEnd"/>
      <w:r w:rsidRPr="002A276F">
        <w:rPr>
          <w:rFonts w:ascii="Helvetica" w:eastAsia="Times New Roman" w:hAnsi="Helvetica" w:cs="Helvetica"/>
          <w:color w:val="000000"/>
          <w:sz w:val="21"/>
          <w:szCs w:val="21"/>
          <w:lang w:eastAsia="nl-NL"/>
        </w:rPr>
        <w:t>. Ten Broek. Ook hierover is informatie te vinden </w:t>
      </w:r>
      <w:hyperlink r:id="rId11" w:history="1">
        <w:r w:rsidRPr="002A276F">
          <w:rPr>
            <w:rFonts w:ascii="Helvetica" w:eastAsia="Times New Roman" w:hAnsi="Helvetica" w:cs="Helvetica"/>
            <w:color w:val="000000"/>
            <w:sz w:val="21"/>
            <w:szCs w:val="21"/>
            <w:u w:val="single"/>
            <w:bdr w:val="none" w:sz="0" w:space="0" w:color="auto" w:frame="1"/>
            <w:lang w:eastAsia="nl-NL"/>
          </w:rPr>
          <w:t>op de website Openbaar Vervoer in Boskoop</w:t>
        </w:r>
      </w:hyperlink>
      <w:r w:rsidRPr="002A276F">
        <w:rPr>
          <w:rFonts w:ascii="Helvetica" w:eastAsia="Times New Roman" w:hAnsi="Helvetica" w:cs="Helvetica"/>
          <w:color w:val="000000"/>
          <w:sz w:val="21"/>
          <w:szCs w:val="21"/>
          <w:lang w:eastAsia="nl-NL"/>
        </w:rPr>
        <w:t>. </w:t>
      </w:r>
      <w:bookmarkStart w:id="0" w:name="_GoBack"/>
      <w:bookmarkEnd w:id="0"/>
    </w:p>
    <w:sectPr w:rsidR="00DB4C50" w:rsidRPr="002A2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06C"/>
    <w:multiLevelType w:val="multilevel"/>
    <w:tmpl w:val="5908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C25A2"/>
    <w:multiLevelType w:val="multilevel"/>
    <w:tmpl w:val="F22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5714B1"/>
    <w:multiLevelType w:val="multilevel"/>
    <w:tmpl w:val="1BC0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6F"/>
    <w:rsid w:val="002A276F"/>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6710"/>
  <w15:chartTrackingRefBased/>
  <w15:docId w15:val="{ED74F046-CFB2-4CC8-B8C1-173EE6B1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235237">
      <w:bodyDiv w:val="1"/>
      <w:marLeft w:val="0"/>
      <w:marRight w:val="0"/>
      <w:marTop w:val="0"/>
      <w:marBottom w:val="0"/>
      <w:divBdr>
        <w:top w:val="none" w:sz="0" w:space="0" w:color="auto"/>
        <w:left w:val="none" w:sz="0" w:space="0" w:color="auto"/>
        <w:bottom w:val="none" w:sz="0" w:space="0" w:color="auto"/>
        <w:right w:val="none" w:sz="0" w:space="0" w:color="auto"/>
      </w:divBdr>
      <w:divsChild>
        <w:div w:id="2116709286">
          <w:marLeft w:val="0"/>
          <w:marRight w:val="0"/>
          <w:marTop w:val="0"/>
          <w:marBottom w:val="0"/>
          <w:divBdr>
            <w:top w:val="none" w:sz="0" w:space="0" w:color="auto"/>
            <w:left w:val="none" w:sz="0" w:space="0" w:color="auto"/>
            <w:bottom w:val="none" w:sz="0" w:space="0" w:color="auto"/>
            <w:right w:val="none" w:sz="0" w:space="0" w:color="auto"/>
          </w:divBdr>
          <w:divsChild>
            <w:div w:id="1046444676">
              <w:marLeft w:val="0"/>
              <w:marRight w:val="0"/>
              <w:marTop w:val="0"/>
              <w:marBottom w:val="0"/>
              <w:divBdr>
                <w:top w:val="none" w:sz="0" w:space="0" w:color="auto"/>
                <w:left w:val="none" w:sz="0" w:space="0" w:color="auto"/>
                <w:bottom w:val="none" w:sz="0" w:space="0" w:color="auto"/>
                <w:right w:val="none" w:sz="0" w:space="0" w:color="auto"/>
              </w:divBdr>
            </w:div>
            <w:div w:id="1053848011">
              <w:marLeft w:val="0"/>
              <w:marRight w:val="0"/>
              <w:marTop w:val="0"/>
              <w:marBottom w:val="75"/>
              <w:divBdr>
                <w:top w:val="none" w:sz="0" w:space="0" w:color="auto"/>
                <w:left w:val="none" w:sz="0" w:space="0" w:color="auto"/>
                <w:bottom w:val="none" w:sz="0" w:space="0" w:color="auto"/>
                <w:right w:val="none" w:sz="0" w:space="0" w:color="auto"/>
              </w:divBdr>
            </w:div>
            <w:div w:id="701636009">
              <w:marLeft w:val="0"/>
              <w:marRight w:val="0"/>
              <w:marTop w:val="0"/>
              <w:marBottom w:val="75"/>
              <w:divBdr>
                <w:top w:val="none" w:sz="0" w:space="0" w:color="auto"/>
                <w:left w:val="none" w:sz="0" w:space="0" w:color="auto"/>
                <w:bottom w:val="none" w:sz="0" w:space="0" w:color="auto"/>
                <w:right w:val="none" w:sz="0" w:space="0" w:color="auto"/>
              </w:divBdr>
              <w:divsChild>
                <w:div w:id="310401336">
                  <w:marLeft w:val="0"/>
                  <w:marRight w:val="0"/>
                  <w:marTop w:val="0"/>
                  <w:marBottom w:val="0"/>
                  <w:divBdr>
                    <w:top w:val="none" w:sz="0" w:space="0" w:color="auto"/>
                    <w:left w:val="none" w:sz="0" w:space="0" w:color="auto"/>
                    <w:bottom w:val="none" w:sz="0" w:space="0" w:color="auto"/>
                    <w:right w:val="none" w:sz="0" w:space="0" w:color="auto"/>
                  </w:divBdr>
                </w:div>
                <w:div w:id="1746565793">
                  <w:marLeft w:val="96"/>
                  <w:marRight w:val="96"/>
                  <w:marTop w:val="0"/>
                  <w:marBottom w:val="0"/>
                  <w:divBdr>
                    <w:top w:val="none" w:sz="0" w:space="0" w:color="auto"/>
                    <w:left w:val="none" w:sz="0" w:space="0" w:color="auto"/>
                    <w:bottom w:val="none" w:sz="0" w:space="0" w:color="auto"/>
                    <w:right w:val="none" w:sz="0" w:space="0" w:color="auto"/>
                  </w:divBdr>
                </w:div>
                <w:div w:id="7967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4181">
          <w:marLeft w:val="0"/>
          <w:marRight w:val="0"/>
          <w:marTop w:val="0"/>
          <w:marBottom w:val="0"/>
          <w:divBdr>
            <w:top w:val="none" w:sz="0" w:space="0" w:color="auto"/>
            <w:left w:val="none" w:sz="0" w:space="0" w:color="auto"/>
            <w:bottom w:val="none" w:sz="0" w:space="0" w:color="auto"/>
            <w:right w:val="none" w:sz="0" w:space="0" w:color="auto"/>
          </w:divBdr>
          <w:divsChild>
            <w:div w:id="1629242750">
              <w:marLeft w:val="0"/>
              <w:marRight w:val="0"/>
              <w:marTop w:val="0"/>
              <w:marBottom w:val="0"/>
              <w:divBdr>
                <w:top w:val="none" w:sz="0" w:space="0" w:color="auto"/>
                <w:left w:val="none" w:sz="0" w:space="0" w:color="auto"/>
                <w:bottom w:val="none" w:sz="0" w:space="0" w:color="auto"/>
                <w:right w:val="none" w:sz="0" w:space="0" w:color="auto"/>
              </w:divBdr>
            </w:div>
            <w:div w:id="1348604055">
              <w:marLeft w:val="0"/>
              <w:marRight w:val="0"/>
              <w:marTop w:val="0"/>
              <w:marBottom w:val="0"/>
              <w:divBdr>
                <w:top w:val="none" w:sz="0" w:space="0" w:color="auto"/>
                <w:left w:val="none" w:sz="0" w:space="0" w:color="auto"/>
                <w:bottom w:val="none" w:sz="0" w:space="0" w:color="auto"/>
                <w:right w:val="none" w:sz="0" w:space="0" w:color="auto"/>
              </w:divBdr>
            </w:div>
            <w:div w:id="1839688909">
              <w:marLeft w:val="0"/>
              <w:marRight w:val="0"/>
              <w:marTop w:val="60"/>
              <w:marBottom w:val="60"/>
              <w:divBdr>
                <w:top w:val="none" w:sz="0" w:space="0" w:color="auto"/>
                <w:left w:val="none" w:sz="0" w:space="0" w:color="auto"/>
                <w:bottom w:val="none" w:sz="0" w:space="0" w:color="auto"/>
                <w:right w:val="none" w:sz="0" w:space="0" w:color="auto"/>
              </w:divBdr>
            </w:div>
            <w:div w:id="384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327/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enwasdebusheelgewoon.nl/page/327/nl" TargetMode="External"/><Relationship Id="rId11" Type="http://schemas.openxmlformats.org/officeDocument/2006/relationships/hyperlink" Target="http://www.openbaarvervoerinboskoop.nl/busgeschiedenis/tenbroek/" TargetMode="External"/><Relationship Id="rId5" Type="http://schemas.openxmlformats.org/officeDocument/2006/relationships/hyperlink" Target="http://www.toenwasdebusheelgewoon.nl/person/337/nl" TargetMode="External"/><Relationship Id="rId10" Type="http://schemas.openxmlformats.org/officeDocument/2006/relationships/hyperlink" Target="http://www.openbaarvervoerinboskoop.nl/busgeschiedenis/tensen/" TargetMode="External"/><Relationship Id="rId4" Type="http://schemas.openxmlformats.org/officeDocument/2006/relationships/webSettings" Target="webSettings.xml"/><Relationship Id="rId9" Type="http://schemas.openxmlformats.org/officeDocument/2006/relationships/hyperlink" Target="http://www.toenwasdebusheelgewoon.nl/page/327/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1</cp:revision>
  <dcterms:created xsi:type="dcterms:W3CDTF">2016-09-26T15:08:00Z</dcterms:created>
  <dcterms:modified xsi:type="dcterms:W3CDTF">2016-09-26T15:12:00Z</dcterms:modified>
</cp:coreProperties>
</file>