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5D2" w:rsidRPr="00FC65D2" w:rsidRDefault="00FC65D2" w:rsidP="00FC65D2">
      <w:pPr>
        <w:shd w:val="clear" w:color="auto" w:fill="FFFFFF"/>
        <w:spacing w:after="0" w:line="660" w:lineRule="atLeast"/>
        <w:textAlignment w:val="baseline"/>
        <w:outlineLvl w:val="0"/>
        <w:rPr>
          <w:rFonts w:ascii="Georgia" w:eastAsia="Times New Roman" w:hAnsi="Georgia" w:cs="Helvetica"/>
          <w:color w:val="82142E"/>
          <w:kern w:val="36"/>
          <w:sz w:val="69"/>
          <w:szCs w:val="69"/>
          <w:lang w:eastAsia="nl-NL"/>
        </w:rPr>
      </w:pPr>
      <w:r w:rsidRPr="00FC65D2">
        <w:rPr>
          <w:rFonts w:ascii="Georgia" w:eastAsia="Times New Roman" w:hAnsi="Georgia" w:cs="Helvetica"/>
          <w:color w:val="82142E"/>
          <w:kern w:val="36"/>
          <w:sz w:val="69"/>
          <w:szCs w:val="69"/>
          <w:lang w:eastAsia="nl-NL"/>
        </w:rPr>
        <w:t>Particulier in Amersfoort</w:t>
      </w:r>
    </w:p>
    <w:p w:rsidR="00FC65D2" w:rsidRPr="00FC65D2" w:rsidRDefault="00FC65D2" w:rsidP="00FC65D2">
      <w:pPr>
        <w:shd w:val="clear" w:color="auto" w:fill="FFFFFF"/>
        <w:spacing w:after="75" w:line="660" w:lineRule="atLeast"/>
        <w:textAlignment w:val="baseline"/>
        <w:outlineLvl w:val="1"/>
        <w:rPr>
          <w:rFonts w:ascii="Georgia" w:eastAsia="Times New Roman" w:hAnsi="Georgia" w:cs="Helvetica"/>
          <w:color w:val="B52B52"/>
          <w:sz w:val="32"/>
          <w:szCs w:val="32"/>
          <w:lang w:eastAsia="nl-NL"/>
        </w:rPr>
      </w:pPr>
      <w:proofErr w:type="spellStart"/>
      <w:r w:rsidRPr="00FC65D2">
        <w:rPr>
          <w:rFonts w:ascii="Georgia" w:eastAsia="Times New Roman" w:hAnsi="Georgia" w:cs="Helvetica"/>
          <w:color w:val="B52B52"/>
          <w:sz w:val="32"/>
          <w:szCs w:val="32"/>
          <w:lang w:eastAsia="nl-NL"/>
        </w:rPr>
        <w:t>Leyland</w:t>
      </w:r>
      <w:proofErr w:type="spellEnd"/>
      <w:r w:rsidRPr="00FC65D2">
        <w:rPr>
          <w:rFonts w:ascii="Georgia" w:eastAsia="Times New Roman" w:hAnsi="Georgia" w:cs="Helvetica"/>
          <w:color w:val="B52B52"/>
          <w:sz w:val="32"/>
          <w:szCs w:val="32"/>
          <w:lang w:eastAsia="nl-NL"/>
        </w:rPr>
        <w:t xml:space="preserve"> - Den Oudsten / </w:t>
      </w:r>
      <w:proofErr w:type="spellStart"/>
      <w:r w:rsidRPr="00FC65D2">
        <w:rPr>
          <w:rFonts w:ascii="Georgia" w:eastAsia="Times New Roman" w:hAnsi="Georgia" w:cs="Helvetica"/>
          <w:color w:val="B52B52"/>
          <w:sz w:val="32"/>
          <w:szCs w:val="32"/>
          <w:lang w:eastAsia="nl-NL"/>
        </w:rPr>
        <w:t>Nefkens</w:t>
      </w:r>
      <w:proofErr w:type="spellEnd"/>
      <w:r w:rsidRPr="00FC65D2">
        <w:rPr>
          <w:rFonts w:ascii="Georgia" w:eastAsia="Times New Roman" w:hAnsi="Georgia" w:cs="Helvetica"/>
          <w:color w:val="B52B52"/>
          <w:sz w:val="32"/>
          <w:szCs w:val="32"/>
          <w:lang w:eastAsia="nl-NL"/>
        </w:rPr>
        <w:t xml:space="preserve"> 55</w:t>
      </w:r>
    </w:p>
    <w:p w:rsidR="00FC65D2" w:rsidRDefault="00FC65D2" w:rsidP="00FC65D2">
      <w:pPr>
        <w:shd w:val="clear" w:color="auto" w:fill="FFFFFF"/>
        <w:spacing w:after="105" w:line="405" w:lineRule="atLeast"/>
        <w:textAlignment w:val="baseline"/>
        <w:rPr>
          <w:rFonts w:ascii="Helvetica" w:eastAsia="Times New Roman" w:hAnsi="Helvetica" w:cs="Helvetica"/>
          <w:b/>
          <w:bCs/>
          <w:color w:val="000000"/>
          <w:sz w:val="21"/>
          <w:szCs w:val="21"/>
          <w:lang w:eastAsia="nl-NL"/>
        </w:rPr>
      </w:pPr>
      <w:r w:rsidRPr="00FC65D2">
        <w:rPr>
          <w:rFonts w:ascii="Helvetica" w:eastAsia="Times New Roman" w:hAnsi="Helvetica" w:cs="Helvetica"/>
          <w:b/>
          <w:bCs/>
          <w:color w:val="000000"/>
          <w:sz w:val="21"/>
          <w:szCs w:val="21"/>
          <w:lang w:eastAsia="nl-NL"/>
        </w:rPr>
        <w:t xml:space="preserve">In Amersfoort is de firma </w:t>
      </w:r>
      <w:proofErr w:type="spellStart"/>
      <w:r w:rsidRPr="00FC65D2">
        <w:rPr>
          <w:rFonts w:ascii="Helvetica" w:eastAsia="Times New Roman" w:hAnsi="Helvetica" w:cs="Helvetica"/>
          <w:b/>
          <w:bCs/>
          <w:color w:val="000000"/>
          <w:sz w:val="21"/>
          <w:szCs w:val="21"/>
          <w:lang w:eastAsia="nl-NL"/>
        </w:rPr>
        <w:t>Nefkens</w:t>
      </w:r>
      <w:proofErr w:type="spellEnd"/>
      <w:r w:rsidRPr="00FC65D2">
        <w:rPr>
          <w:rFonts w:ascii="Helvetica" w:eastAsia="Times New Roman" w:hAnsi="Helvetica" w:cs="Helvetica"/>
          <w:b/>
          <w:bCs/>
          <w:color w:val="000000"/>
          <w:sz w:val="21"/>
          <w:szCs w:val="21"/>
          <w:lang w:eastAsia="nl-NL"/>
        </w:rPr>
        <w:t xml:space="preserve"> sinds jaar en dag een bekend bedrijf op het gebied van de vervoermiddelen. Vlak na de Tweede Wereldoorlog deed </w:t>
      </w:r>
      <w:proofErr w:type="spellStart"/>
      <w:r w:rsidRPr="00FC65D2">
        <w:rPr>
          <w:rFonts w:ascii="Helvetica" w:eastAsia="Times New Roman" w:hAnsi="Helvetica" w:cs="Helvetica"/>
          <w:b/>
          <w:bCs/>
          <w:color w:val="000000"/>
          <w:sz w:val="21"/>
          <w:szCs w:val="21"/>
          <w:lang w:eastAsia="nl-NL"/>
        </w:rPr>
        <w:t>Nefkens</w:t>
      </w:r>
      <w:proofErr w:type="spellEnd"/>
      <w:r w:rsidRPr="00FC65D2">
        <w:rPr>
          <w:rFonts w:ascii="Helvetica" w:eastAsia="Times New Roman" w:hAnsi="Helvetica" w:cs="Helvetica"/>
          <w:b/>
          <w:bCs/>
          <w:color w:val="000000"/>
          <w:sz w:val="21"/>
          <w:szCs w:val="21"/>
          <w:lang w:eastAsia="nl-NL"/>
        </w:rPr>
        <w:t xml:space="preserve"> de gemeente Amersfoort een aanbod om een stadsbusdienst op te zetten.</w:t>
      </w:r>
    </w:p>
    <w:p w:rsidR="00FC65D2" w:rsidRPr="00FC65D2" w:rsidRDefault="00FC65D2" w:rsidP="00FC65D2">
      <w:pPr>
        <w:shd w:val="clear" w:color="auto" w:fill="FFFFFF"/>
        <w:spacing w:after="105" w:line="405" w:lineRule="atLeast"/>
        <w:textAlignment w:val="baseline"/>
        <w:rPr>
          <w:rFonts w:ascii="Helvetica" w:eastAsia="Times New Roman" w:hAnsi="Helvetica" w:cs="Helvetica"/>
          <w:b/>
          <w:bCs/>
          <w:color w:val="000000"/>
          <w:sz w:val="21"/>
          <w:szCs w:val="21"/>
          <w:lang w:eastAsia="nl-NL"/>
        </w:rPr>
      </w:pPr>
    </w:p>
    <w:p w:rsidR="00FC65D2" w:rsidRDefault="00A84411" w:rsidP="00A84411">
      <w:pPr>
        <w:shd w:val="clear" w:color="auto" w:fill="FFFFFF"/>
        <w:spacing w:after="0" w:line="240" w:lineRule="auto"/>
        <w:ind w:left="720"/>
        <w:textAlignment w:val="baseline"/>
        <w:rPr>
          <w:rFonts w:ascii="Helvetica" w:eastAsia="Times New Roman" w:hAnsi="Helvetica" w:cs="Helvetica"/>
          <w:noProof/>
          <w:color w:val="000000"/>
          <w:sz w:val="18"/>
          <w:szCs w:val="18"/>
          <w:bdr w:val="none" w:sz="0" w:space="0" w:color="auto" w:frame="1"/>
          <w:lang w:eastAsia="nl-NL"/>
        </w:rPr>
      </w:pPr>
      <w:hyperlink r:id="rId5" w:tooltip="Vergroot afbeelding Museumbus Nefkens 55 - Toen was de bus heel gewoon" w:history="1">
        <w:r w:rsidR="00FC65D2" w:rsidRPr="00FC65D2">
          <w:rPr>
            <w:rFonts w:ascii="Helvetica" w:eastAsia="Times New Roman" w:hAnsi="Helvetica" w:cs="Helvetica"/>
            <w:noProof/>
            <w:color w:val="000000"/>
            <w:sz w:val="18"/>
            <w:szCs w:val="18"/>
            <w:bdr w:val="none" w:sz="0" w:space="0" w:color="auto" w:frame="1"/>
            <w:lang w:eastAsia="nl-NL"/>
          </w:rPr>
          <w:drawing>
            <wp:inline distT="0" distB="0" distL="0" distR="0" wp14:anchorId="41BD6E03" wp14:editId="550F261E">
              <wp:extent cx="5048250" cy="3362325"/>
              <wp:effectExtent l="0" t="0" r="0" b="9525"/>
              <wp:docPr id="56" name="Afbeelding 56" descr="http://www.toenwasdebusheelgewoon.nl/image/939/273-530-353.jpg">
                <a:hlinkClick xmlns:a="http://schemas.openxmlformats.org/drawingml/2006/main" r:id="rId5" tooltip="&quot;Vergroot afbeelding Museumbus Nefkens 55 - Toen was de bus heel gewo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toenwasdebusheelgewoon.nl/image/939/273-530-353.jpg">
                        <a:hlinkClick r:id="rId5" tooltip="&quot;Vergroot afbeelding Museumbus Nefkens 55 - Toen was de bus heel gewoo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48250" cy="3362325"/>
                      </a:xfrm>
                      <a:prstGeom prst="rect">
                        <a:avLst/>
                      </a:prstGeom>
                      <a:noFill/>
                      <a:ln>
                        <a:noFill/>
                      </a:ln>
                    </pic:spPr>
                  </pic:pic>
                </a:graphicData>
              </a:graphic>
            </wp:inline>
          </w:drawing>
        </w:r>
      </w:hyperlink>
    </w:p>
    <w:p w:rsidR="00A84411" w:rsidRPr="00FC65D2" w:rsidRDefault="00A84411" w:rsidP="00A84411">
      <w:pPr>
        <w:shd w:val="clear" w:color="auto" w:fill="FFFFFF"/>
        <w:spacing w:after="0" w:line="240" w:lineRule="auto"/>
        <w:ind w:left="720"/>
        <w:textAlignment w:val="baseline"/>
        <w:rPr>
          <w:rFonts w:ascii="Helvetica" w:eastAsia="Times New Roman" w:hAnsi="Helvetica" w:cs="Helvetica"/>
          <w:color w:val="000000"/>
          <w:sz w:val="18"/>
          <w:szCs w:val="18"/>
          <w:lang w:eastAsia="nl-NL"/>
        </w:rPr>
      </w:pPr>
    </w:p>
    <w:p w:rsidR="00FC65D2" w:rsidRPr="00FC65D2" w:rsidRDefault="00A84411" w:rsidP="00FC65D2">
      <w:pPr>
        <w:shd w:val="clear" w:color="auto" w:fill="FFFFFF"/>
        <w:spacing w:after="0" w:line="240" w:lineRule="auto"/>
        <w:ind w:left="720"/>
        <w:textAlignment w:val="baseline"/>
        <w:rPr>
          <w:rFonts w:ascii="Helvetica" w:eastAsia="Times New Roman" w:hAnsi="Helvetica" w:cs="Helvetica"/>
          <w:color w:val="666666"/>
          <w:sz w:val="18"/>
          <w:szCs w:val="18"/>
          <w:lang w:eastAsia="nl-NL"/>
        </w:rPr>
      </w:pPr>
      <w:hyperlink r:id="rId7" w:tooltip="Vergroot afbeelding Museumbus Nefkens 55 - Toen was de bus heel gewoon" w:history="1">
        <w:proofErr w:type="spellStart"/>
        <w:r w:rsidR="00FC65D2" w:rsidRPr="00FC65D2">
          <w:rPr>
            <w:rFonts w:ascii="Helvetica" w:eastAsia="Times New Roman" w:hAnsi="Helvetica" w:cs="Helvetica"/>
            <w:color w:val="000000"/>
            <w:sz w:val="18"/>
            <w:szCs w:val="18"/>
            <w:u w:val="single"/>
            <w:bdr w:val="none" w:sz="0" w:space="0" w:color="auto" w:frame="1"/>
            <w:lang w:eastAsia="nl-NL"/>
          </w:rPr>
          <w:t>Museumbus</w:t>
        </w:r>
        <w:proofErr w:type="spellEnd"/>
        <w:r w:rsidR="00FC65D2" w:rsidRPr="00FC65D2">
          <w:rPr>
            <w:rFonts w:ascii="Helvetica" w:eastAsia="Times New Roman" w:hAnsi="Helvetica" w:cs="Helvetica"/>
            <w:color w:val="000000"/>
            <w:sz w:val="18"/>
            <w:szCs w:val="18"/>
            <w:u w:val="single"/>
            <w:bdr w:val="none" w:sz="0" w:space="0" w:color="auto" w:frame="1"/>
            <w:lang w:eastAsia="nl-NL"/>
          </w:rPr>
          <w:t xml:space="preserve"> </w:t>
        </w:r>
        <w:proofErr w:type="spellStart"/>
        <w:r w:rsidR="00FC65D2" w:rsidRPr="00FC65D2">
          <w:rPr>
            <w:rFonts w:ascii="Helvetica" w:eastAsia="Times New Roman" w:hAnsi="Helvetica" w:cs="Helvetica"/>
            <w:color w:val="000000"/>
            <w:sz w:val="18"/>
            <w:szCs w:val="18"/>
            <w:u w:val="single"/>
            <w:bdr w:val="none" w:sz="0" w:space="0" w:color="auto" w:frame="1"/>
            <w:lang w:eastAsia="nl-NL"/>
          </w:rPr>
          <w:t>Nefkens</w:t>
        </w:r>
        <w:proofErr w:type="spellEnd"/>
        <w:r w:rsidR="00FC65D2" w:rsidRPr="00FC65D2">
          <w:rPr>
            <w:rFonts w:ascii="Helvetica" w:eastAsia="Times New Roman" w:hAnsi="Helvetica" w:cs="Helvetica"/>
            <w:color w:val="000000"/>
            <w:sz w:val="18"/>
            <w:szCs w:val="18"/>
            <w:u w:val="single"/>
            <w:bdr w:val="none" w:sz="0" w:space="0" w:color="auto" w:frame="1"/>
            <w:lang w:eastAsia="nl-NL"/>
          </w:rPr>
          <w:t xml:space="preserve"> 55</w:t>
        </w:r>
      </w:hyperlink>
      <w:r w:rsidR="00FC65D2" w:rsidRPr="00FC65D2">
        <w:rPr>
          <w:rFonts w:ascii="Helvetica" w:eastAsia="Times New Roman" w:hAnsi="Helvetica" w:cs="Helvetica"/>
          <w:color w:val="666666"/>
          <w:sz w:val="18"/>
          <w:szCs w:val="18"/>
          <w:lang w:eastAsia="nl-NL"/>
        </w:rPr>
        <w:t> </w:t>
      </w:r>
      <w:r w:rsidR="00FC65D2" w:rsidRPr="00FC65D2">
        <w:rPr>
          <w:rFonts w:ascii="Helvetica" w:eastAsia="Times New Roman" w:hAnsi="Helvetica" w:cs="Helvetica"/>
          <w:color w:val="666666"/>
          <w:sz w:val="18"/>
          <w:szCs w:val="18"/>
          <w:bdr w:val="none" w:sz="0" w:space="0" w:color="auto" w:frame="1"/>
          <w:lang w:eastAsia="nl-NL"/>
        </w:rPr>
        <w:t>-</w:t>
      </w:r>
    </w:p>
    <w:p w:rsidR="00FC65D2" w:rsidRDefault="00FC65D2" w:rsidP="00FC65D2">
      <w:pPr>
        <w:shd w:val="clear" w:color="auto" w:fill="FFFFFF"/>
        <w:spacing w:after="60" w:line="240" w:lineRule="auto"/>
        <w:ind w:left="720"/>
        <w:textAlignment w:val="baseline"/>
        <w:rPr>
          <w:rFonts w:ascii="Helvetica" w:eastAsia="Times New Roman" w:hAnsi="Helvetica" w:cs="Helvetica"/>
          <w:color w:val="666666"/>
          <w:sz w:val="18"/>
          <w:szCs w:val="18"/>
          <w:lang w:eastAsia="nl-NL"/>
        </w:rPr>
      </w:pPr>
      <w:r w:rsidRPr="00FC65D2">
        <w:rPr>
          <w:rFonts w:ascii="Helvetica" w:eastAsia="Times New Roman" w:hAnsi="Helvetica" w:cs="Helvetica"/>
          <w:color w:val="666666"/>
          <w:sz w:val="18"/>
          <w:szCs w:val="18"/>
          <w:lang w:eastAsia="nl-NL"/>
        </w:rPr>
        <w:t>Streekbus tot stadsbus omgetoverd, </w:t>
      </w:r>
      <w:r w:rsidRPr="00FC65D2">
        <w:rPr>
          <w:rFonts w:ascii="Helvetica" w:eastAsia="Times New Roman" w:hAnsi="Helvetica" w:cs="Helvetica"/>
          <w:i/>
          <w:iCs/>
          <w:color w:val="666666"/>
          <w:sz w:val="18"/>
          <w:szCs w:val="18"/>
          <w:bdr w:val="none" w:sz="0" w:space="0" w:color="auto" w:frame="1"/>
          <w:lang w:eastAsia="nl-NL"/>
        </w:rPr>
        <w:t>Foto: Cees van de Wetering.</w:t>
      </w:r>
      <w:r w:rsidRPr="00FC65D2">
        <w:rPr>
          <w:rFonts w:ascii="Helvetica" w:eastAsia="Times New Roman" w:hAnsi="Helvetica" w:cs="Helvetica"/>
          <w:color w:val="666666"/>
          <w:sz w:val="18"/>
          <w:szCs w:val="18"/>
          <w:lang w:eastAsia="nl-NL"/>
        </w:rPr>
        <w:t>.</w:t>
      </w:r>
    </w:p>
    <w:p w:rsidR="00FC65D2" w:rsidRPr="00FC65D2" w:rsidRDefault="00FC65D2" w:rsidP="00FC65D2">
      <w:pPr>
        <w:shd w:val="clear" w:color="auto" w:fill="FFFFFF"/>
        <w:spacing w:after="60" w:line="240" w:lineRule="auto"/>
        <w:ind w:left="720"/>
        <w:textAlignment w:val="baseline"/>
        <w:rPr>
          <w:rFonts w:ascii="Helvetica" w:eastAsia="Times New Roman" w:hAnsi="Helvetica" w:cs="Helvetica"/>
          <w:color w:val="666666"/>
          <w:sz w:val="18"/>
          <w:szCs w:val="18"/>
          <w:lang w:eastAsia="nl-NL"/>
        </w:rPr>
      </w:pPr>
    </w:p>
    <w:p w:rsidR="00FC65D2" w:rsidRPr="00FC65D2" w:rsidRDefault="00FC65D2" w:rsidP="00FC65D2">
      <w:pPr>
        <w:shd w:val="clear" w:color="auto" w:fill="FFFFFF"/>
        <w:spacing w:after="0" w:line="360" w:lineRule="atLeast"/>
        <w:textAlignment w:val="baseline"/>
        <w:outlineLvl w:val="3"/>
        <w:rPr>
          <w:rFonts w:ascii="Georgia" w:eastAsia="Times New Roman" w:hAnsi="Georgia" w:cs="Helvetica"/>
          <w:color w:val="82142E"/>
          <w:sz w:val="27"/>
          <w:szCs w:val="27"/>
          <w:lang w:eastAsia="nl-NL"/>
        </w:rPr>
      </w:pPr>
      <w:r w:rsidRPr="00FC65D2">
        <w:rPr>
          <w:rFonts w:ascii="Georgia" w:eastAsia="Times New Roman" w:hAnsi="Georgia" w:cs="Helvetica"/>
          <w:color w:val="82142E"/>
          <w:sz w:val="27"/>
          <w:szCs w:val="27"/>
          <w:lang w:eastAsia="nl-NL"/>
        </w:rPr>
        <w:t>Snelle uitbreiding</w:t>
      </w:r>
    </w:p>
    <w:p w:rsidR="00FC65D2" w:rsidRPr="00FC65D2" w:rsidRDefault="00FC65D2" w:rsidP="00FC65D2">
      <w:pPr>
        <w:shd w:val="clear" w:color="auto" w:fill="FFFFFF"/>
        <w:spacing w:after="270" w:line="405" w:lineRule="atLeast"/>
        <w:textAlignment w:val="baseline"/>
        <w:rPr>
          <w:rFonts w:ascii="Helvetica" w:eastAsia="Times New Roman" w:hAnsi="Helvetica" w:cs="Helvetica"/>
          <w:color w:val="000000"/>
          <w:sz w:val="21"/>
          <w:szCs w:val="21"/>
          <w:lang w:eastAsia="nl-NL"/>
        </w:rPr>
      </w:pPr>
      <w:r w:rsidRPr="00FC65D2">
        <w:rPr>
          <w:rFonts w:ascii="Helvetica" w:eastAsia="Times New Roman" w:hAnsi="Helvetica" w:cs="Helvetica"/>
          <w:color w:val="000000"/>
          <w:sz w:val="21"/>
          <w:szCs w:val="21"/>
          <w:lang w:eastAsia="nl-NL"/>
        </w:rPr>
        <w:t>De eerste diensten werden nog met 'noodbussen' gereden, maar al in 1947 kon men nieuwe bussen in dienst stellen en waren er al vier lijnen. Met de snelle uitbreiding van Amersfoort door de bouw van nieuwbouwwijken na de oorlog, groeide ook het lijnennet; in 1971 was het al verdubbeld. Voor de verdere uitbreiding en vervanging van het wagenpark kwam eind jaren 1970 een serie van twintig nieuwe stadsbussen in dienst, waaronder bus nummer 55.</w:t>
      </w:r>
    </w:p>
    <w:p w:rsidR="00FC65D2" w:rsidRPr="00FC65D2" w:rsidRDefault="00FC65D2" w:rsidP="00FC65D2">
      <w:pPr>
        <w:shd w:val="clear" w:color="auto" w:fill="FFFFFF"/>
        <w:spacing w:after="0" w:line="360" w:lineRule="atLeast"/>
        <w:textAlignment w:val="baseline"/>
        <w:outlineLvl w:val="3"/>
        <w:rPr>
          <w:rFonts w:ascii="Georgia" w:eastAsia="Times New Roman" w:hAnsi="Georgia" w:cs="Helvetica"/>
          <w:color w:val="82142E"/>
          <w:sz w:val="27"/>
          <w:szCs w:val="27"/>
          <w:lang w:eastAsia="nl-NL"/>
        </w:rPr>
      </w:pPr>
      <w:r w:rsidRPr="00FC65D2">
        <w:rPr>
          <w:rFonts w:ascii="Georgia" w:eastAsia="Times New Roman" w:hAnsi="Georgia" w:cs="Helvetica"/>
          <w:color w:val="82142E"/>
          <w:sz w:val="27"/>
          <w:szCs w:val="27"/>
          <w:lang w:eastAsia="nl-NL"/>
        </w:rPr>
        <w:t>Tot stadsbus omgetoverd</w:t>
      </w:r>
    </w:p>
    <w:p w:rsidR="00FC65D2" w:rsidRPr="00FC65D2" w:rsidRDefault="00FC65D2" w:rsidP="00FC65D2">
      <w:pPr>
        <w:shd w:val="clear" w:color="auto" w:fill="FFFFFF"/>
        <w:spacing w:after="270" w:line="405" w:lineRule="atLeast"/>
        <w:textAlignment w:val="baseline"/>
        <w:rPr>
          <w:rFonts w:ascii="Helvetica" w:eastAsia="Times New Roman" w:hAnsi="Helvetica" w:cs="Helvetica"/>
          <w:color w:val="000000"/>
          <w:sz w:val="21"/>
          <w:szCs w:val="21"/>
          <w:lang w:eastAsia="nl-NL"/>
        </w:rPr>
      </w:pPr>
      <w:r w:rsidRPr="00FC65D2">
        <w:rPr>
          <w:rFonts w:ascii="Helvetica" w:eastAsia="Times New Roman" w:hAnsi="Helvetica" w:cs="Helvetica"/>
          <w:color w:val="000000"/>
          <w:sz w:val="21"/>
          <w:szCs w:val="21"/>
          <w:lang w:eastAsia="nl-NL"/>
        </w:rPr>
        <w:t xml:space="preserve">Het werden de bekende moderne </w:t>
      </w:r>
      <w:proofErr w:type="spellStart"/>
      <w:r w:rsidRPr="00FC65D2">
        <w:rPr>
          <w:rFonts w:ascii="Helvetica" w:eastAsia="Times New Roman" w:hAnsi="Helvetica" w:cs="Helvetica"/>
          <w:color w:val="000000"/>
          <w:sz w:val="21"/>
          <w:szCs w:val="21"/>
          <w:lang w:eastAsia="nl-NL"/>
        </w:rPr>
        <w:t>Leyland</w:t>
      </w:r>
      <w:proofErr w:type="spellEnd"/>
      <w:r w:rsidRPr="00FC65D2">
        <w:rPr>
          <w:rFonts w:ascii="Helvetica" w:eastAsia="Times New Roman" w:hAnsi="Helvetica" w:cs="Helvetica"/>
          <w:color w:val="000000"/>
          <w:sz w:val="21"/>
          <w:szCs w:val="21"/>
          <w:lang w:eastAsia="nl-NL"/>
        </w:rPr>
        <w:t xml:space="preserve">-bussen, die al sinds 1967 in groten getale als streekbus in heel Nederland werden gesignaleerd, de carrosserie werd gebouwd door Den </w:t>
      </w:r>
      <w:r w:rsidRPr="00FC65D2">
        <w:rPr>
          <w:rFonts w:ascii="Helvetica" w:eastAsia="Times New Roman" w:hAnsi="Helvetica" w:cs="Helvetica"/>
          <w:color w:val="000000"/>
          <w:sz w:val="21"/>
          <w:szCs w:val="21"/>
          <w:lang w:eastAsia="nl-NL"/>
        </w:rPr>
        <w:lastRenderedPageBreak/>
        <w:t>Oudsten. Voor de dienst in Amersfoort werd de streekbus tot stadsbus omgetoverd, onder andere door het chassis wat in te korten en aan de voorkant een bredere instapdeur aan te brengen.</w:t>
      </w:r>
    </w:p>
    <w:p w:rsidR="00FC65D2" w:rsidRPr="00FC65D2" w:rsidRDefault="00FC65D2" w:rsidP="00FC65D2">
      <w:pPr>
        <w:shd w:val="clear" w:color="auto" w:fill="FFFFFF"/>
        <w:spacing w:after="0" w:line="360" w:lineRule="atLeast"/>
        <w:textAlignment w:val="baseline"/>
        <w:outlineLvl w:val="3"/>
        <w:rPr>
          <w:rFonts w:ascii="Georgia" w:eastAsia="Times New Roman" w:hAnsi="Georgia" w:cs="Helvetica"/>
          <w:color w:val="82142E"/>
          <w:sz w:val="27"/>
          <w:szCs w:val="27"/>
          <w:lang w:eastAsia="nl-NL"/>
        </w:rPr>
      </w:pPr>
      <w:r w:rsidRPr="00FC65D2">
        <w:rPr>
          <w:rFonts w:ascii="Georgia" w:eastAsia="Times New Roman" w:hAnsi="Georgia" w:cs="Helvetica"/>
          <w:color w:val="82142E"/>
          <w:sz w:val="27"/>
          <w:szCs w:val="27"/>
          <w:lang w:eastAsia="nl-NL"/>
        </w:rPr>
        <w:t>Overname</w:t>
      </w:r>
    </w:p>
    <w:p w:rsidR="00FC65D2" w:rsidRPr="00FC65D2" w:rsidRDefault="00FC65D2" w:rsidP="00FC65D2">
      <w:pPr>
        <w:shd w:val="clear" w:color="auto" w:fill="FFFFFF"/>
        <w:spacing w:after="270" w:line="405" w:lineRule="atLeast"/>
        <w:textAlignment w:val="baseline"/>
        <w:rPr>
          <w:rFonts w:ascii="Helvetica" w:eastAsia="Times New Roman" w:hAnsi="Helvetica" w:cs="Helvetica"/>
          <w:color w:val="000000"/>
          <w:sz w:val="21"/>
          <w:szCs w:val="21"/>
          <w:lang w:eastAsia="nl-NL"/>
        </w:rPr>
      </w:pPr>
      <w:r w:rsidRPr="00FC65D2">
        <w:rPr>
          <w:rFonts w:ascii="Helvetica" w:eastAsia="Times New Roman" w:hAnsi="Helvetica" w:cs="Helvetica"/>
          <w:color w:val="000000"/>
          <w:sz w:val="21"/>
          <w:szCs w:val="21"/>
          <w:lang w:eastAsia="nl-NL"/>
        </w:rPr>
        <w:t xml:space="preserve">Hierna zouden voor </w:t>
      </w:r>
      <w:proofErr w:type="spellStart"/>
      <w:r w:rsidRPr="00FC65D2">
        <w:rPr>
          <w:rFonts w:ascii="Helvetica" w:eastAsia="Times New Roman" w:hAnsi="Helvetica" w:cs="Helvetica"/>
          <w:color w:val="000000"/>
          <w:sz w:val="21"/>
          <w:szCs w:val="21"/>
          <w:lang w:eastAsia="nl-NL"/>
        </w:rPr>
        <w:t>Nefkens</w:t>
      </w:r>
      <w:proofErr w:type="spellEnd"/>
      <w:r w:rsidRPr="00FC65D2">
        <w:rPr>
          <w:rFonts w:ascii="Helvetica" w:eastAsia="Times New Roman" w:hAnsi="Helvetica" w:cs="Helvetica"/>
          <w:color w:val="000000"/>
          <w:sz w:val="21"/>
          <w:szCs w:val="21"/>
          <w:lang w:eastAsia="nl-NL"/>
        </w:rPr>
        <w:t xml:space="preserve"> geen bussen meer gebouwd worden. Een financieel gezonde exploitatie van de particuliere stadsdienst bleek vlak na de oorlog misschien nog aantrekkelijk, maar was dat op den duur niet meer. In 1983 volgde overname door 'grote broer' VAD, de Verenigde Autodienst. Dit was een groot streekvervoerbedrijf, dat op zijn beurt in de naoorlogse periode was ontstaan uit een flink aantal fusies en overnames, onder andere van een deel van Tensen in Soest. Voor kleinschaligheid was in die jaren geen plaats meer.</w:t>
      </w:r>
    </w:p>
    <w:p w:rsidR="00FC65D2" w:rsidRPr="00FC65D2" w:rsidRDefault="00FC65D2" w:rsidP="00FC65D2">
      <w:pPr>
        <w:shd w:val="clear" w:color="auto" w:fill="FFFFFF"/>
        <w:spacing w:after="0" w:line="360" w:lineRule="atLeast"/>
        <w:textAlignment w:val="baseline"/>
        <w:outlineLvl w:val="3"/>
        <w:rPr>
          <w:rFonts w:ascii="Georgia" w:eastAsia="Times New Roman" w:hAnsi="Georgia" w:cs="Helvetica"/>
          <w:color w:val="82142E"/>
          <w:sz w:val="27"/>
          <w:szCs w:val="27"/>
          <w:lang w:eastAsia="nl-NL"/>
        </w:rPr>
      </w:pPr>
      <w:r w:rsidRPr="00FC65D2">
        <w:rPr>
          <w:rFonts w:ascii="Georgia" w:eastAsia="Times New Roman" w:hAnsi="Georgia" w:cs="Helvetica"/>
          <w:color w:val="82142E"/>
          <w:sz w:val="27"/>
          <w:szCs w:val="27"/>
          <w:lang w:eastAsia="nl-NL"/>
        </w:rPr>
        <w:t>Eén van de laatste</w:t>
      </w:r>
    </w:p>
    <w:p w:rsidR="00FC65D2" w:rsidRPr="00FC65D2" w:rsidRDefault="00FC65D2" w:rsidP="00FC65D2">
      <w:pPr>
        <w:shd w:val="clear" w:color="auto" w:fill="FFFFFF"/>
        <w:spacing w:after="270" w:line="405" w:lineRule="atLeast"/>
        <w:textAlignment w:val="baseline"/>
        <w:rPr>
          <w:rFonts w:ascii="Helvetica" w:eastAsia="Times New Roman" w:hAnsi="Helvetica" w:cs="Helvetica"/>
          <w:color w:val="000000"/>
          <w:sz w:val="21"/>
          <w:szCs w:val="21"/>
          <w:lang w:eastAsia="nl-NL"/>
        </w:rPr>
      </w:pPr>
      <w:r w:rsidRPr="00FC65D2">
        <w:rPr>
          <w:rFonts w:ascii="Helvetica" w:eastAsia="Times New Roman" w:hAnsi="Helvetica" w:cs="Helvetica"/>
          <w:color w:val="000000"/>
          <w:sz w:val="21"/>
          <w:szCs w:val="21"/>
          <w:lang w:eastAsia="nl-NL"/>
        </w:rPr>
        <w:t xml:space="preserve">Net als de meeste streekvervoerders was de VAD een dochterbedrijf van de Nederlandse Spoorwegen en daarmee kreeg ook in het Amersfoorts </w:t>
      </w:r>
      <w:proofErr w:type="spellStart"/>
      <w:r w:rsidRPr="00FC65D2">
        <w:rPr>
          <w:rFonts w:ascii="Helvetica" w:eastAsia="Times New Roman" w:hAnsi="Helvetica" w:cs="Helvetica"/>
          <w:color w:val="000000"/>
          <w:sz w:val="21"/>
          <w:szCs w:val="21"/>
          <w:lang w:eastAsia="nl-NL"/>
        </w:rPr>
        <w:t>stasvervoer</w:t>
      </w:r>
      <w:proofErr w:type="spellEnd"/>
      <w:r w:rsidRPr="00FC65D2">
        <w:rPr>
          <w:rFonts w:ascii="Helvetica" w:eastAsia="Times New Roman" w:hAnsi="Helvetica" w:cs="Helvetica"/>
          <w:color w:val="000000"/>
          <w:sz w:val="21"/>
          <w:szCs w:val="21"/>
          <w:lang w:eastAsia="nl-NL"/>
        </w:rPr>
        <w:t xml:space="preserve"> de </w:t>
      </w:r>
      <w:proofErr w:type="spellStart"/>
      <w:r w:rsidRPr="00FC65D2">
        <w:rPr>
          <w:rFonts w:ascii="Helvetica" w:eastAsia="Times New Roman" w:hAnsi="Helvetica" w:cs="Helvetica"/>
          <w:color w:val="000000"/>
          <w:sz w:val="21"/>
          <w:szCs w:val="21"/>
          <w:lang w:eastAsia="nl-NL"/>
        </w:rPr>
        <w:t>overeid</w:t>
      </w:r>
      <w:proofErr w:type="spellEnd"/>
      <w:r w:rsidRPr="00FC65D2">
        <w:rPr>
          <w:rFonts w:ascii="Helvetica" w:eastAsia="Times New Roman" w:hAnsi="Helvetica" w:cs="Helvetica"/>
          <w:color w:val="000000"/>
          <w:sz w:val="21"/>
          <w:szCs w:val="21"/>
          <w:lang w:eastAsia="nl-NL"/>
        </w:rPr>
        <w:t xml:space="preserve"> een vinger in de pap. Dat kon ook niet anders meer en zo kwam een eind aan één van de laatste particuliere stadsbusbedrijven in ons land.</w:t>
      </w:r>
      <w:r w:rsidRPr="00FC65D2">
        <w:rPr>
          <w:rFonts w:ascii="Helvetica" w:eastAsia="Times New Roman" w:hAnsi="Helvetica" w:cs="Helvetica"/>
          <w:color w:val="000000"/>
          <w:sz w:val="21"/>
          <w:szCs w:val="21"/>
          <w:lang w:eastAsia="nl-NL"/>
        </w:rPr>
        <w:br/>
        <w:t>Dat betekende ook, dat het vertrouwde '</w:t>
      </w:r>
      <w:proofErr w:type="spellStart"/>
      <w:r w:rsidRPr="00FC65D2">
        <w:rPr>
          <w:rFonts w:ascii="Helvetica" w:eastAsia="Times New Roman" w:hAnsi="Helvetica" w:cs="Helvetica"/>
          <w:color w:val="000000"/>
          <w:sz w:val="21"/>
          <w:szCs w:val="21"/>
          <w:lang w:eastAsia="nl-NL"/>
        </w:rPr>
        <w:t>Nefkens</w:t>
      </w:r>
      <w:proofErr w:type="spellEnd"/>
      <w:r w:rsidRPr="00FC65D2">
        <w:rPr>
          <w:rFonts w:ascii="Helvetica" w:eastAsia="Times New Roman" w:hAnsi="Helvetica" w:cs="Helvetica"/>
          <w:color w:val="000000"/>
          <w:sz w:val="21"/>
          <w:szCs w:val="21"/>
          <w:lang w:eastAsia="nl-NL"/>
        </w:rPr>
        <w:t xml:space="preserve">-blauw' na ruim 25 jaar uit het straatbeeld verdween. De VAD deed, net als veel andere streekvervoerders, hard mee aan de vergeling van het wagenpark. Ook de voormalige </w:t>
      </w:r>
      <w:proofErr w:type="spellStart"/>
      <w:r w:rsidRPr="00FC65D2">
        <w:rPr>
          <w:rFonts w:ascii="Helvetica" w:eastAsia="Times New Roman" w:hAnsi="Helvetica" w:cs="Helvetica"/>
          <w:color w:val="000000"/>
          <w:sz w:val="21"/>
          <w:szCs w:val="21"/>
          <w:lang w:eastAsia="nl-NL"/>
        </w:rPr>
        <w:t>Nefkens</w:t>
      </w:r>
      <w:proofErr w:type="spellEnd"/>
      <w:r w:rsidRPr="00FC65D2">
        <w:rPr>
          <w:rFonts w:ascii="Helvetica" w:eastAsia="Times New Roman" w:hAnsi="Helvetica" w:cs="Helvetica"/>
          <w:color w:val="000000"/>
          <w:sz w:val="21"/>
          <w:szCs w:val="21"/>
          <w:lang w:eastAsia="nl-NL"/>
        </w:rPr>
        <w:t xml:space="preserve"> bussen moesten er aan geloven.</w:t>
      </w:r>
    </w:p>
    <w:p w:rsidR="00FC65D2" w:rsidRPr="00FC65D2" w:rsidRDefault="00FC65D2" w:rsidP="00FC65D2">
      <w:pPr>
        <w:shd w:val="clear" w:color="auto" w:fill="FFFFFF"/>
        <w:spacing w:after="0" w:line="405" w:lineRule="atLeast"/>
        <w:textAlignment w:val="baseline"/>
        <w:outlineLvl w:val="4"/>
        <w:rPr>
          <w:rFonts w:ascii="Georgia" w:eastAsia="Times New Roman" w:hAnsi="Georgia" w:cs="Helvetica"/>
          <w:b/>
          <w:bCs/>
          <w:color w:val="82142E"/>
          <w:sz w:val="20"/>
          <w:szCs w:val="20"/>
          <w:lang w:eastAsia="nl-NL"/>
        </w:rPr>
      </w:pPr>
      <w:r w:rsidRPr="00FC65D2">
        <w:rPr>
          <w:rFonts w:ascii="Georgia" w:eastAsia="Times New Roman" w:hAnsi="Georgia" w:cs="Helvetica"/>
          <w:b/>
          <w:bCs/>
          <w:color w:val="82142E"/>
          <w:sz w:val="20"/>
          <w:szCs w:val="20"/>
          <w:lang w:eastAsia="nl-NL"/>
        </w:rPr>
        <w:t>Meer informatie</w:t>
      </w:r>
      <w:r w:rsidRPr="00FC65D2">
        <w:rPr>
          <w:rFonts w:ascii="Helvetica" w:eastAsia="Times New Roman" w:hAnsi="Helvetica" w:cs="Helvetica"/>
          <w:color w:val="000000"/>
          <w:sz w:val="21"/>
          <w:szCs w:val="21"/>
          <w:lang w:eastAsia="nl-NL"/>
        </w:rPr>
        <w:br/>
        <w:t>Ga naar deze bus in het </w:t>
      </w:r>
      <w:hyperlink r:id="rId8" w:history="1">
        <w:r w:rsidRPr="00FC65D2">
          <w:rPr>
            <w:rFonts w:ascii="Helvetica" w:eastAsia="Times New Roman" w:hAnsi="Helvetica" w:cs="Helvetica"/>
            <w:color w:val="000000"/>
            <w:sz w:val="21"/>
            <w:szCs w:val="21"/>
            <w:u w:val="single"/>
            <w:bdr w:val="none" w:sz="0" w:space="0" w:color="auto" w:frame="1"/>
            <w:lang w:eastAsia="nl-NL"/>
          </w:rPr>
          <w:t>Nationaal Register Mobiel Erfgoed</w:t>
        </w:r>
      </w:hyperlink>
      <w:r w:rsidRPr="00FC65D2">
        <w:rPr>
          <w:rFonts w:ascii="Helvetica" w:eastAsia="Times New Roman" w:hAnsi="Helvetica" w:cs="Helvetica"/>
          <w:color w:val="000000"/>
          <w:sz w:val="21"/>
          <w:szCs w:val="21"/>
          <w:lang w:eastAsia="nl-NL"/>
        </w:rPr>
        <w:t> </w:t>
      </w:r>
    </w:p>
    <w:p w:rsidR="00FC65D2" w:rsidRDefault="00FC65D2" w:rsidP="00FC65D2">
      <w:pPr>
        <w:shd w:val="clear" w:color="auto" w:fill="FFFFFF"/>
        <w:spacing w:after="0" w:line="405" w:lineRule="atLeast"/>
        <w:textAlignment w:val="baseline"/>
        <w:rPr>
          <w:rFonts w:ascii="Helvetica" w:eastAsia="Times New Roman" w:hAnsi="Helvetica" w:cs="Helvetica"/>
          <w:color w:val="000000"/>
          <w:sz w:val="21"/>
          <w:szCs w:val="21"/>
          <w:lang w:eastAsia="nl-NL"/>
        </w:rPr>
      </w:pPr>
    </w:p>
    <w:p w:rsidR="00FC65D2" w:rsidRPr="00FC65D2" w:rsidRDefault="00FC65D2" w:rsidP="00FC65D2">
      <w:pPr>
        <w:shd w:val="clear" w:color="auto" w:fill="FFFFFF"/>
        <w:spacing w:after="0" w:line="405" w:lineRule="atLeast"/>
        <w:textAlignment w:val="baseline"/>
        <w:rPr>
          <w:rFonts w:ascii="Helvetica" w:eastAsia="Times New Roman" w:hAnsi="Helvetica" w:cs="Helvetica"/>
          <w:color w:val="000000"/>
          <w:sz w:val="21"/>
          <w:szCs w:val="21"/>
          <w:lang w:eastAsia="nl-NL"/>
        </w:rPr>
      </w:pPr>
    </w:p>
    <w:p w:rsidR="00DB4C50" w:rsidRPr="00A84411" w:rsidRDefault="00A84411" w:rsidP="00A84411">
      <w:pPr>
        <w:shd w:val="clear" w:color="auto" w:fill="FFFFFF"/>
        <w:spacing w:after="0" w:line="240" w:lineRule="auto"/>
        <w:ind w:left="720"/>
        <w:textAlignment w:val="baseline"/>
        <w:rPr>
          <w:rFonts w:ascii="Helvetica" w:eastAsia="Times New Roman" w:hAnsi="Helvetica" w:cs="Helvetica"/>
          <w:color w:val="000000"/>
          <w:sz w:val="18"/>
          <w:szCs w:val="18"/>
          <w:lang w:eastAsia="nl-NL"/>
        </w:rPr>
      </w:pPr>
      <w:hyperlink r:id="rId9" w:tooltip="Vergroot afbeelding  - Toen was de bus heel gewoon" w:history="1">
        <w:r w:rsidR="00FC65D2" w:rsidRPr="00FC65D2">
          <w:rPr>
            <w:rFonts w:ascii="Helvetica" w:eastAsia="Times New Roman" w:hAnsi="Helvetica" w:cs="Helvetica"/>
            <w:noProof/>
            <w:color w:val="82142E"/>
            <w:sz w:val="18"/>
            <w:szCs w:val="18"/>
            <w:bdr w:val="none" w:sz="0" w:space="0" w:color="auto" w:frame="1"/>
            <w:lang w:eastAsia="nl-NL"/>
          </w:rPr>
          <w:drawing>
            <wp:inline distT="0" distB="0" distL="0" distR="0" wp14:anchorId="6F36590C" wp14:editId="0A44549E">
              <wp:extent cx="4762500" cy="3000375"/>
              <wp:effectExtent l="0" t="0" r="0" b="9525"/>
              <wp:docPr id="58" name="Afbeelding 58" descr="http://www.toenwasdebusheelgewoon.nl/image/561/276-500-315.jpg">
                <a:hlinkClick xmlns:a="http://schemas.openxmlformats.org/drawingml/2006/main" r:id="rId9" tooltip="&quot;Vergroot afbeelding  - Toen was de bus heel gewo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toenwasdebusheelgewoon.nl/image/561/276-500-315.jpg">
                        <a:hlinkClick r:id="rId9" tooltip="&quot;Vergroot afbeelding  - Toen was de bus heel gewoon&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0" cy="3000375"/>
                      </a:xfrm>
                      <a:prstGeom prst="rect">
                        <a:avLst/>
                      </a:prstGeom>
                      <a:noFill/>
                      <a:ln>
                        <a:noFill/>
                      </a:ln>
                    </pic:spPr>
                  </pic:pic>
                </a:graphicData>
              </a:graphic>
            </wp:inline>
          </w:drawing>
        </w:r>
      </w:hyperlink>
      <w:bookmarkStart w:id="0" w:name="_GoBack"/>
      <w:bookmarkEnd w:id="0"/>
    </w:p>
    <w:sectPr w:rsidR="00DB4C50" w:rsidRPr="00A844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205BF"/>
    <w:multiLevelType w:val="multilevel"/>
    <w:tmpl w:val="1D10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C33466"/>
    <w:multiLevelType w:val="multilevel"/>
    <w:tmpl w:val="B57E5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5D2"/>
    <w:rsid w:val="00A84411"/>
    <w:rsid w:val="00DB4C50"/>
    <w:rsid w:val="00FC65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D2810"/>
  <w15:chartTrackingRefBased/>
  <w15:docId w15:val="{00D2C7C8-B523-467A-9B2F-CF0AF6F43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182067">
      <w:bodyDiv w:val="1"/>
      <w:marLeft w:val="0"/>
      <w:marRight w:val="0"/>
      <w:marTop w:val="0"/>
      <w:marBottom w:val="0"/>
      <w:divBdr>
        <w:top w:val="none" w:sz="0" w:space="0" w:color="auto"/>
        <w:left w:val="none" w:sz="0" w:space="0" w:color="auto"/>
        <w:bottom w:val="none" w:sz="0" w:space="0" w:color="auto"/>
        <w:right w:val="none" w:sz="0" w:space="0" w:color="auto"/>
      </w:divBdr>
      <w:divsChild>
        <w:div w:id="542792896">
          <w:marLeft w:val="0"/>
          <w:marRight w:val="0"/>
          <w:marTop w:val="0"/>
          <w:marBottom w:val="0"/>
          <w:divBdr>
            <w:top w:val="none" w:sz="0" w:space="0" w:color="auto"/>
            <w:left w:val="none" w:sz="0" w:space="0" w:color="auto"/>
            <w:bottom w:val="none" w:sz="0" w:space="0" w:color="auto"/>
            <w:right w:val="none" w:sz="0" w:space="0" w:color="auto"/>
          </w:divBdr>
          <w:divsChild>
            <w:div w:id="1006395887">
              <w:marLeft w:val="0"/>
              <w:marRight w:val="0"/>
              <w:marTop w:val="0"/>
              <w:marBottom w:val="75"/>
              <w:divBdr>
                <w:top w:val="none" w:sz="0" w:space="0" w:color="auto"/>
                <w:left w:val="none" w:sz="0" w:space="0" w:color="auto"/>
                <w:bottom w:val="none" w:sz="0" w:space="0" w:color="auto"/>
                <w:right w:val="none" w:sz="0" w:space="0" w:color="auto"/>
              </w:divBdr>
            </w:div>
          </w:divsChild>
        </w:div>
        <w:div w:id="511997215">
          <w:marLeft w:val="0"/>
          <w:marRight w:val="0"/>
          <w:marTop w:val="0"/>
          <w:marBottom w:val="0"/>
          <w:divBdr>
            <w:top w:val="none" w:sz="0" w:space="0" w:color="auto"/>
            <w:left w:val="none" w:sz="0" w:space="0" w:color="auto"/>
            <w:bottom w:val="none" w:sz="0" w:space="0" w:color="auto"/>
            <w:right w:val="none" w:sz="0" w:space="0" w:color="auto"/>
          </w:divBdr>
          <w:divsChild>
            <w:div w:id="1413817119">
              <w:marLeft w:val="0"/>
              <w:marRight w:val="0"/>
              <w:marTop w:val="0"/>
              <w:marBottom w:val="0"/>
              <w:divBdr>
                <w:top w:val="none" w:sz="0" w:space="0" w:color="auto"/>
                <w:left w:val="none" w:sz="0" w:space="0" w:color="auto"/>
                <w:bottom w:val="none" w:sz="0" w:space="0" w:color="auto"/>
                <w:right w:val="none" w:sz="0" w:space="0" w:color="auto"/>
              </w:divBdr>
            </w:div>
            <w:div w:id="185219791">
              <w:marLeft w:val="0"/>
              <w:marRight w:val="0"/>
              <w:marTop w:val="0"/>
              <w:marBottom w:val="0"/>
              <w:divBdr>
                <w:top w:val="none" w:sz="0" w:space="0" w:color="auto"/>
                <w:left w:val="none" w:sz="0" w:space="0" w:color="auto"/>
                <w:bottom w:val="none" w:sz="0" w:space="0" w:color="auto"/>
                <w:right w:val="none" w:sz="0" w:space="0" w:color="auto"/>
              </w:divBdr>
            </w:div>
            <w:div w:id="1074664162">
              <w:marLeft w:val="0"/>
              <w:marRight w:val="0"/>
              <w:marTop w:val="60"/>
              <w:marBottom w:val="60"/>
              <w:divBdr>
                <w:top w:val="none" w:sz="0" w:space="0" w:color="auto"/>
                <w:left w:val="none" w:sz="0" w:space="0" w:color="auto"/>
                <w:bottom w:val="none" w:sz="0" w:space="0" w:color="auto"/>
                <w:right w:val="none" w:sz="0" w:space="0" w:color="auto"/>
              </w:divBdr>
            </w:div>
            <w:div w:id="1838109418">
              <w:marLeft w:val="0"/>
              <w:marRight w:val="0"/>
              <w:marTop w:val="0"/>
              <w:marBottom w:val="0"/>
              <w:divBdr>
                <w:top w:val="none" w:sz="0" w:space="0" w:color="auto"/>
                <w:left w:val="none" w:sz="0" w:space="0" w:color="auto"/>
                <w:bottom w:val="none" w:sz="0" w:space="0" w:color="auto"/>
                <w:right w:val="none" w:sz="0" w:space="0" w:color="auto"/>
              </w:divBdr>
            </w:div>
            <w:div w:id="1442444">
              <w:marLeft w:val="0"/>
              <w:marRight w:val="0"/>
              <w:marTop w:val="0"/>
              <w:marBottom w:val="0"/>
              <w:divBdr>
                <w:top w:val="none" w:sz="0" w:space="0" w:color="auto"/>
                <w:left w:val="none" w:sz="0" w:space="0" w:color="auto"/>
                <w:bottom w:val="none" w:sz="0" w:space="0" w:color="auto"/>
                <w:right w:val="none" w:sz="0" w:space="0" w:color="auto"/>
              </w:divBdr>
            </w:div>
            <w:div w:id="866482742">
              <w:marLeft w:val="0"/>
              <w:marRight w:val="0"/>
              <w:marTop w:val="615"/>
              <w:marBottom w:val="0"/>
              <w:divBdr>
                <w:top w:val="none" w:sz="0" w:space="0" w:color="auto"/>
                <w:left w:val="none" w:sz="0" w:space="0" w:color="auto"/>
                <w:bottom w:val="none" w:sz="0" w:space="0" w:color="auto"/>
                <w:right w:val="none" w:sz="0" w:space="0" w:color="auto"/>
              </w:divBdr>
              <w:divsChild>
                <w:div w:id="78951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bielecollectienederland.nl/nrme/object.php?tabel=nrme_standaard&amp;id=266&amp;pt=Leyland_LVB_-_Den_Oudsten_/_Nefkens_55" TargetMode="External"/><Relationship Id="rId3" Type="http://schemas.openxmlformats.org/officeDocument/2006/relationships/settings" Target="settings.xml"/><Relationship Id="rId7" Type="http://schemas.openxmlformats.org/officeDocument/2006/relationships/hyperlink" Target="http://www.toenwasdebusheelgewoon.nl/page/273/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www.toenwasdebusheelgewoon.nl/page/273/nl"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toenwasdebusheelgewoon.nl/page/276/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454</Words>
  <Characters>2500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Niek van Trigt</dc:creator>
  <cp:keywords/>
  <dc:description/>
  <cp:lastModifiedBy>Niek van Trigt</cp:lastModifiedBy>
  <cp:revision>2</cp:revision>
  <dcterms:created xsi:type="dcterms:W3CDTF">2016-09-26T15:12:00Z</dcterms:created>
  <dcterms:modified xsi:type="dcterms:W3CDTF">2016-09-29T14:41:00Z</dcterms:modified>
</cp:coreProperties>
</file>