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88E" w:rsidRPr="009A388E" w:rsidRDefault="009A388E" w:rsidP="009A388E">
      <w:pPr>
        <w:shd w:val="clear" w:color="auto" w:fill="FFFFFF"/>
        <w:spacing w:after="0" w:line="270" w:lineRule="atLeast"/>
        <w:textAlignment w:val="baseline"/>
        <w:rPr>
          <w:rFonts w:ascii="Helvetica" w:eastAsia="Times New Roman" w:hAnsi="Helvetica" w:cs="Helvetica"/>
          <w:color w:val="000000"/>
          <w:sz w:val="18"/>
          <w:szCs w:val="18"/>
          <w:lang w:eastAsia="nl-NL"/>
        </w:rPr>
      </w:pPr>
      <w:r w:rsidRPr="009A388E">
        <w:rPr>
          <w:rFonts w:ascii="Helvetica" w:eastAsia="Times New Roman" w:hAnsi="Helvetica" w:cs="Helvetica"/>
          <w:color w:val="000000"/>
          <w:sz w:val="18"/>
          <w:szCs w:val="18"/>
          <w:lang w:eastAsia="nl-NL"/>
        </w:rPr>
        <w:fldChar w:fldCharType="begin"/>
      </w:r>
      <w:r w:rsidRPr="009A388E">
        <w:rPr>
          <w:rFonts w:ascii="Helvetica" w:eastAsia="Times New Roman" w:hAnsi="Helvetica" w:cs="Helvetica"/>
          <w:color w:val="000000"/>
          <w:sz w:val="18"/>
          <w:szCs w:val="18"/>
          <w:lang w:eastAsia="nl-NL"/>
        </w:rPr>
        <w:instrText xml:space="preserve"> HYPERLINK "http://www.toenwasdebusheelgewoon.nl/person/470/nl" \o "Coby Nauta [ Toen was de bus heel gewoon ]" </w:instrText>
      </w:r>
      <w:r w:rsidRPr="009A388E">
        <w:rPr>
          <w:rFonts w:ascii="Helvetica" w:eastAsia="Times New Roman" w:hAnsi="Helvetica" w:cs="Helvetica"/>
          <w:color w:val="000000"/>
          <w:sz w:val="18"/>
          <w:szCs w:val="18"/>
          <w:lang w:eastAsia="nl-NL"/>
        </w:rPr>
        <w:fldChar w:fldCharType="separate"/>
      </w:r>
      <w:r w:rsidRPr="009A388E">
        <w:rPr>
          <w:rFonts w:ascii="Helvetica" w:eastAsia="Times New Roman" w:hAnsi="Helvetica" w:cs="Helvetica"/>
          <w:color w:val="000000"/>
          <w:sz w:val="18"/>
          <w:szCs w:val="18"/>
          <w:bdr w:val="none" w:sz="0" w:space="0" w:color="auto" w:frame="1"/>
          <w:lang w:eastAsia="nl-NL"/>
        </w:rPr>
        <w:t>Coby Nauta</w:t>
      </w:r>
      <w:r w:rsidRPr="009A388E">
        <w:rPr>
          <w:rFonts w:ascii="Helvetica" w:eastAsia="Times New Roman" w:hAnsi="Helvetica" w:cs="Helvetica"/>
          <w:color w:val="000000"/>
          <w:sz w:val="18"/>
          <w:szCs w:val="18"/>
          <w:lang w:eastAsia="nl-NL"/>
        </w:rPr>
        <w:fldChar w:fldCharType="end"/>
      </w:r>
    </w:p>
    <w:p w:rsidR="009A388E" w:rsidRPr="009A388E" w:rsidRDefault="009A388E" w:rsidP="009A388E">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9A388E">
        <w:rPr>
          <w:rFonts w:ascii="Georgia" w:eastAsia="Times New Roman" w:hAnsi="Georgia" w:cs="Helvetica"/>
          <w:color w:val="82142E"/>
          <w:kern w:val="36"/>
          <w:sz w:val="69"/>
          <w:szCs w:val="69"/>
          <w:lang w:eastAsia="nl-NL"/>
        </w:rPr>
        <w:t>Bus H van de gemeente?</w:t>
      </w:r>
    </w:p>
    <w:p w:rsidR="009A388E" w:rsidRPr="009A388E" w:rsidRDefault="009A388E" w:rsidP="009A388E">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9A388E">
        <w:rPr>
          <w:rFonts w:ascii="Georgia" w:eastAsia="Times New Roman" w:hAnsi="Georgia" w:cs="Helvetica"/>
          <w:color w:val="B52B52"/>
          <w:sz w:val="32"/>
          <w:szCs w:val="32"/>
          <w:lang w:eastAsia="nl-NL"/>
        </w:rPr>
        <w:t>Of toch liever met Maarse &amp; Kroon...</w:t>
      </w:r>
    </w:p>
    <w:p w:rsidR="009A388E" w:rsidRPr="009A388E" w:rsidRDefault="009A388E" w:rsidP="009A388E">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9A388E">
        <w:rPr>
          <w:rFonts w:ascii="Helvetica" w:eastAsia="Times New Roman" w:hAnsi="Helvetica" w:cs="Helvetica"/>
          <w:color w:val="333333"/>
          <w:sz w:val="18"/>
          <w:szCs w:val="18"/>
          <w:bdr w:val="none" w:sz="0" w:space="0" w:color="auto" w:frame="1"/>
          <w:lang w:eastAsia="nl-NL"/>
        </w:rPr>
        <w:t>1956–1963</w:t>
      </w:r>
    </w:p>
    <w:p w:rsidR="009A388E" w:rsidRPr="009A388E" w:rsidRDefault="009A388E" w:rsidP="009A388E">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9A388E" w:rsidRPr="009A388E" w:rsidRDefault="009A388E" w:rsidP="009A388E">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9A388E">
        <w:rPr>
          <w:rFonts w:ascii="Helvetica" w:eastAsia="Times New Roman" w:hAnsi="Helvetica" w:cs="Helvetica"/>
          <w:b/>
          <w:bCs/>
          <w:color w:val="000000"/>
          <w:sz w:val="21"/>
          <w:szCs w:val="21"/>
          <w:lang w:eastAsia="nl-NL"/>
        </w:rPr>
        <w:t>Het dilemma: lopen naar bus H van het gemeentelijk vervoerbedrijf van Amsterdam op het randje van Amstelveen, of opstappen met Maarse &amp; Kroon. Dichterbij en beter, maar ook duurder....</w:t>
      </w:r>
    </w:p>
    <w:p w:rsidR="009A388E" w:rsidRDefault="009A388E" w:rsidP="009A388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Naar Amsterdam - Toen was de bus heel gewoon" w:history="1">
        <w:r w:rsidRPr="009A388E">
          <w:rPr>
            <w:rFonts w:ascii="Helvetica" w:eastAsia="Times New Roman" w:hAnsi="Helvetica" w:cs="Helvetica"/>
            <w:noProof/>
            <w:color w:val="000000"/>
            <w:sz w:val="18"/>
            <w:szCs w:val="18"/>
            <w:bdr w:val="none" w:sz="0" w:space="0" w:color="auto" w:frame="1"/>
            <w:lang w:eastAsia="nl-NL"/>
          </w:rPr>
          <w:drawing>
            <wp:inline distT="0" distB="0" distL="0" distR="0" wp14:anchorId="64B97385" wp14:editId="65A06FEB">
              <wp:extent cx="5048250" cy="3371850"/>
              <wp:effectExtent l="0" t="0" r="0" b="0"/>
              <wp:docPr id="28" name="Afbeelding 28" descr="http://www.toenwasdebusheelgewoon.nl/image/522/475-530-354.jpg">
                <a:hlinkClick xmlns:a="http://schemas.openxmlformats.org/drawingml/2006/main" r:id="rId5" tooltip="&quot;Vergroot afbeelding Naar Amsterdam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oenwasdebusheelgewoon.nl/image/522/475-530-354.jpg">
                        <a:hlinkClick r:id="rId5" tooltip="&quot;Vergroot afbeelding Naar Amsterdam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hyperlink>
    </w:p>
    <w:p w:rsidR="009A388E" w:rsidRPr="009A388E" w:rsidRDefault="009A388E" w:rsidP="009A388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9A388E" w:rsidRPr="009A388E" w:rsidRDefault="009A388E" w:rsidP="009A388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Naar Amsterdam - Toen was de bus heel gewoon" w:history="1">
        <w:r w:rsidRPr="009A388E">
          <w:rPr>
            <w:rFonts w:ascii="Helvetica" w:eastAsia="Times New Roman" w:hAnsi="Helvetica" w:cs="Helvetica"/>
            <w:color w:val="000000"/>
            <w:sz w:val="18"/>
            <w:szCs w:val="18"/>
            <w:u w:val="single"/>
            <w:bdr w:val="none" w:sz="0" w:space="0" w:color="auto" w:frame="1"/>
            <w:lang w:eastAsia="nl-NL"/>
          </w:rPr>
          <w:t>Naar Amsterdam</w:t>
        </w:r>
      </w:hyperlink>
      <w:r w:rsidRPr="009A388E">
        <w:rPr>
          <w:rFonts w:ascii="Helvetica" w:eastAsia="Times New Roman" w:hAnsi="Helvetica" w:cs="Helvetica"/>
          <w:color w:val="666666"/>
          <w:sz w:val="18"/>
          <w:szCs w:val="18"/>
          <w:lang w:eastAsia="nl-NL"/>
        </w:rPr>
        <w:t> </w:t>
      </w:r>
      <w:r w:rsidRPr="009A388E">
        <w:rPr>
          <w:rFonts w:ascii="Helvetica" w:eastAsia="Times New Roman" w:hAnsi="Helvetica" w:cs="Helvetica"/>
          <w:color w:val="666666"/>
          <w:sz w:val="18"/>
          <w:szCs w:val="18"/>
          <w:bdr w:val="none" w:sz="0" w:space="0" w:color="auto" w:frame="1"/>
          <w:lang w:eastAsia="nl-NL"/>
        </w:rPr>
        <w:t>-</w:t>
      </w:r>
    </w:p>
    <w:p w:rsidR="009A388E" w:rsidRPr="009A388E" w:rsidRDefault="009A388E" w:rsidP="009A388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9A388E">
        <w:rPr>
          <w:rFonts w:ascii="Helvetica" w:eastAsia="Times New Roman" w:hAnsi="Helvetica" w:cs="Helvetica"/>
          <w:color w:val="666666"/>
          <w:sz w:val="18"/>
          <w:szCs w:val="18"/>
          <w:lang w:eastAsia="nl-NL"/>
        </w:rPr>
        <w:t>Met de 'gemeentebus' of met Maarse &amp; Kroon? Het Haarlemmermeerstation in Amsterdam: eindpunt voor veel M&amp;K-bussen. Jaren 1960. </w:t>
      </w:r>
      <w:r w:rsidRPr="009A388E">
        <w:rPr>
          <w:rFonts w:ascii="Helvetica" w:eastAsia="Times New Roman" w:hAnsi="Helvetica" w:cs="Helvetica"/>
          <w:i/>
          <w:iCs/>
          <w:color w:val="666666"/>
          <w:sz w:val="18"/>
          <w:szCs w:val="18"/>
          <w:bdr w:val="none" w:sz="0" w:space="0" w:color="auto" w:frame="1"/>
          <w:lang w:eastAsia="nl-NL"/>
        </w:rPr>
        <w:t>Foto: Wim Vink</w:t>
      </w:r>
    </w:p>
    <w:p w:rsidR="009A388E" w:rsidRPr="009A388E" w:rsidRDefault="009A388E" w:rsidP="009A388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9A388E">
        <w:rPr>
          <w:rFonts w:ascii="Georgia" w:eastAsia="Times New Roman" w:hAnsi="Georgia" w:cs="Helvetica"/>
          <w:color w:val="82142E"/>
          <w:sz w:val="27"/>
          <w:szCs w:val="27"/>
          <w:lang w:eastAsia="nl-NL"/>
        </w:rPr>
        <w:t>Dilemma</w:t>
      </w:r>
    </w:p>
    <w:p w:rsidR="009A388E" w:rsidRPr="009A388E" w:rsidRDefault="009A388E" w:rsidP="009A388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9A388E">
        <w:rPr>
          <w:rFonts w:ascii="Helvetica" w:eastAsia="Times New Roman" w:hAnsi="Helvetica" w:cs="Helvetica"/>
          <w:color w:val="000000"/>
          <w:sz w:val="21"/>
          <w:szCs w:val="21"/>
          <w:lang w:eastAsia="nl-NL"/>
        </w:rPr>
        <w:t xml:space="preserve">Het eeuwige dilemma als je, zoals wij, in Amstelveen woonde. Als kind moest je vanaf de </w:t>
      </w:r>
      <w:proofErr w:type="spellStart"/>
      <w:r w:rsidRPr="009A388E">
        <w:rPr>
          <w:rFonts w:ascii="Helvetica" w:eastAsia="Times New Roman" w:hAnsi="Helvetica" w:cs="Helvetica"/>
          <w:color w:val="000000"/>
          <w:sz w:val="21"/>
          <w:szCs w:val="21"/>
          <w:lang w:eastAsia="nl-NL"/>
        </w:rPr>
        <w:t>Keizel</w:t>
      </w:r>
      <w:proofErr w:type="spellEnd"/>
      <w:r w:rsidRPr="009A388E">
        <w:rPr>
          <w:rFonts w:ascii="Helvetica" w:eastAsia="Times New Roman" w:hAnsi="Helvetica" w:cs="Helvetica"/>
          <w:color w:val="000000"/>
          <w:sz w:val="21"/>
          <w:szCs w:val="21"/>
          <w:lang w:eastAsia="nl-NL"/>
        </w:rPr>
        <w:t xml:space="preserve"> Karelweg zeker een half uur lopen om naar de bushalte van bus H te gaan op de Kalfjeslaan. Bus H was van het Gemeentelijk Vervoersbedrijf Amsterdam en reed zeer onregelmatig. Onderweg werd je diverse keren ingehaald door de comfortabele blauw-met-crème bussen van Maarse &amp; Kroon, die je alleen samen met je ouders nam naar Amsterdam. Voor hen was het te ver lopen.</w:t>
      </w:r>
    </w:p>
    <w:p w:rsidR="009A388E" w:rsidRPr="009A388E" w:rsidRDefault="009A388E" w:rsidP="009A388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9A388E">
        <w:rPr>
          <w:rFonts w:ascii="Georgia" w:eastAsia="Times New Roman" w:hAnsi="Georgia" w:cs="Helvetica"/>
          <w:color w:val="82142E"/>
          <w:sz w:val="27"/>
          <w:szCs w:val="27"/>
          <w:lang w:eastAsia="nl-NL"/>
        </w:rPr>
        <w:t>Deftig</w:t>
      </w:r>
    </w:p>
    <w:p w:rsidR="009A388E" w:rsidRPr="009A388E" w:rsidRDefault="009A388E" w:rsidP="009A388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9A388E">
        <w:rPr>
          <w:rFonts w:ascii="Helvetica" w:eastAsia="Times New Roman" w:hAnsi="Helvetica" w:cs="Helvetica"/>
          <w:color w:val="000000"/>
          <w:sz w:val="21"/>
          <w:szCs w:val="21"/>
          <w:lang w:eastAsia="nl-NL"/>
        </w:rPr>
        <w:t>Eenmaal aangekomen bij de halte van bus H, kon je een eeuwigheid wachten en uitrusten voor je mee kon rijden. De trams waarop je vanaf bus H moest overstappen, sloten volgens mij geen van allen goed aan.</w:t>
      </w:r>
      <w:r w:rsidRPr="009A388E">
        <w:rPr>
          <w:rFonts w:ascii="Helvetica" w:eastAsia="Times New Roman" w:hAnsi="Helvetica" w:cs="Helvetica"/>
          <w:color w:val="000000"/>
          <w:sz w:val="21"/>
          <w:szCs w:val="21"/>
          <w:lang w:eastAsia="nl-NL"/>
        </w:rPr>
        <w:br/>
      </w:r>
      <w:r w:rsidRPr="009A388E">
        <w:rPr>
          <w:rFonts w:ascii="Helvetica" w:eastAsia="Times New Roman" w:hAnsi="Helvetica" w:cs="Helvetica"/>
          <w:color w:val="000000"/>
          <w:sz w:val="21"/>
          <w:szCs w:val="21"/>
          <w:lang w:eastAsia="nl-NL"/>
        </w:rPr>
        <w:lastRenderedPageBreak/>
        <w:t xml:space="preserve">Bus H was wat wij nu voor de voetbalhooligans apart zetten. Een blauwe bus, met oranje, vaak kapotte plastic bekleedde bankjes. En er werd in gekliederd dat het een lieve lust was. De bus van Maarse &amp; Kroon was blauw met </w:t>
      </w:r>
      <w:proofErr w:type="spellStart"/>
      <w:r w:rsidRPr="009A388E">
        <w:rPr>
          <w:rFonts w:ascii="Helvetica" w:eastAsia="Times New Roman" w:hAnsi="Helvetica" w:cs="Helvetica"/>
          <w:color w:val="000000"/>
          <w:sz w:val="21"/>
          <w:szCs w:val="21"/>
          <w:lang w:eastAsia="nl-NL"/>
        </w:rPr>
        <w:t>cremekleurig</w:t>
      </w:r>
      <w:proofErr w:type="spellEnd"/>
      <w:r w:rsidRPr="009A388E">
        <w:rPr>
          <w:rFonts w:ascii="Helvetica" w:eastAsia="Times New Roman" w:hAnsi="Helvetica" w:cs="Helvetica"/>
          <w:color w:val="000000"/>
          <w:sz w:val="21"/>
          <w:szCs w:val="21"/>
          <w:lang w:eastAsia="nl-NL"/>
        </w:rPr>
        <w:t>, deftig en met mooie banken uitgerust. Dat bedrijf bood heel wat meer kwaliteit.</w:t>
      </w:r>
    </w:p>
    <w:p w:rsidR="009A388E" w:rsidRPr="009A388E" w:rsidRDefault="009A388E" w:rsidP="009A388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9A388E">
        <w:rPr>
          <w:rFonts w:ascii="Georgia" w:eastAsia="Times New Roman" w:hAnsi="Georgia" w:cs="Helvetica"/>
          <w:color w:val="82142E"/>
          <w:sz w:val="27"/>
          <w:szCs w:val="27"/>
          <w:lang w:eastAsia="nl-NL"/>
        </w:rPr>
        <w:t>De doorslag</w:t>
      </w:r>
    </w:p>
    <w:p w:rsidR="009A388E" w:rsidRPr="009A388E" w:rsidRDefault="009A388E" w:rsidP="009A388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9A388E">
        <w:rPr>
          <w:rFonts w:ascii="Helvetica" w:eastAsia="Times New Roman" w:hAnsi="Helvetica" w:cs="Helvetica"/>
          <w:color w:val="000000"/>
          <w:sz w:val="21"/>
          <w:szCs w:val="21"/>
          <w:lang w:eastAsia="nl-NL"/>
        </w:rPr>
        <w:t>Dat er een stadsbuskaartje kon worden gekocht voor Amsterdam gaf meestal de doorslag. Dan kon je immers meteen door op de tram naar familie of centrum.</w:t>
      </w:r>
      <w:r w:rsidRPr="009A388E">
        <w:rPr>
          <w:rFonts w:ascii="Helvetica" w:eastAsia="Times New Roman" w:hAnsi="Helvetica" w:cs="Helvetica"/>
          <w:color w:val="000000"/>
          <w:sz w:val="21"/>
          <w:szCs w:val="21"/>
          <w:lang w:eastAsia="nl-NL"/>
        </w:rPr>
        <w:br/>
        <w:t>We hebben als kinderen heel wat zolen versleten op de heen en terugweg van en naar bus H.</w:t>
      </w:r>
    </w:p>
    <w:bookmarkStart w:id="0" w:name="_GoBack"/>
    <w:bookmarkEnd w:id="0"/>
    <w:p w:rsidR="009A388E" w:rsidRDefault="009A388E" w:rsidP="009A388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9A388E">
        <w:rPr>
          <w:rFonts w:ascii="Helvetica" w:eastAsia="Times New Roman" w:hAnsi="Helvetica" w:cs="Helvetica"/>
          <w:color w:val="000000"/>
          <w:sz w:val="18"/>
          <w:szCs w:val="18"/>
          <w:lang w:eastAsia="nl-NL"/>
        </w:rPr>
        <w:fldChar w:fldCharType="begin"/>
      </w:r>
      <w:r w:rsidRPr="009A388E">
        <w:rPr>
          <w:rFonts w:ascii="Helvetica" w:eastAsia="Times New Roman" w:hAnsi="Helvetica" w:cs="Helvetica"/>
          <w:color w:val="000000"/>
          <w:sz w:val="18"/>
          <w:szCs w:val="18"/>
          <w:lang w:eastAsia="nl-NL"/>
        </w:rPr>
        <w:instrText xml:space="preserve"> HYPERLINK "http://www.toenwasdebusheelgewoon.nl/page/486/nl" \o "Vergroot afbeelding Museumbus M&amp;amp;K 73 - Toen was de bus heel gewoon" </w:instrText>
      </w:r>
      <w:r w:rsidRPr="009A388E">
        <w:rPr>
          <w:rFonts w:ascii="Helvetica" w:eastAsia="Times New Roman" w:hAnsi="Helvetica" w:cs="Helvetica"/>
          <w:color w:val="000000"/>
          <w:sz w:val="18"/>
          <w:szCs w:val="18"/>
          <w:lang w:eastAsia="nl-NL"/>
        </w:rPr>
        <w:fldChar w:fldCharType="separate"/>
      </w:r>
      <w:r w:rsidRPr="009A388E">
        <w:rPr>
          <w:rFonts w:ascii="Helvetica" w:eastAsia="Times New Roman" w:hAnsi="Helvetica" w:cs="Helvetica"/>
          <w:noProof/>
          <w:color w:val="82142E"/>
          <w:sz w:val="18"/>
          <w:szCs w:val="18"/>
          <w:bdr w:val="none" w:sz="0" w:space="0" w:color="auto" w:frame="1"/>
          <w:lang w:eastAsia="nl-NL"/>
        </w:rPr>
        <w:drawing>
          <wp:inline distT="0" distB="0" distL="0" distR="0" wp14:anchorId="21307791" wp14:editId="7056BDE7">
            <wp:extent cx="4762500" cy="3181350"/>
            <wp:effectExtent l="0" t="0" r="0" b="0"/>
            <wp:docPr id="30" name="Afbeelding 30" descr="http://www.toenwasdebusheelgewoon.nl/image/204/486-500-334.jpg">
              <a:hlinkClick xmlns:a="http://schemas.openxmlformats.org/drawingml/2006/main" r:id="rId8" tooltip="&quot;Vergroot afbeelding Museumbus M&amp;amp;K 73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oenwasdebusheelgewoon.nl/image/204/486-500-334.jpg">
                      <a:hlinkClick r:id="rId8" tooltip="&quot;Vergroot afbeelding Museumbus M&amp;amp;K 73 - Toen was de bus heel gewo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r w:rsidRPr="009A388E">
        <w:rPr>
          <w:rFonts w:ascii="Helvetica" w:eastAsia="Times New Roman" w:hAnsi="Helvetica" w:cs="Helvetica"/>
          <w:color w:val="000000"/>
          <w:sz w:val="18"/>
          <w:szCs w:val="18"/>
          <w:lang w:eastAsia="nl-NL"/>
        </w:rPr>
        <w:fldChar w:fldCharType="end"/>
      </w:r>
    </w:p>
    <w:p w:rsidR="009A388E" w:rsidRPr="009A388E" w:rsidRDefault="009A388E" w:rsidP="009A388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9A388E" w:rsidRPr="009A388E" w:rsidRDefault="009A388E" w:rsidP="009A388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0" w:tooltip="Vergroot afbeelding Museumbus M&amp;amp;K 73 - Toen was de bus heel gewoon" w:history="1">
        <w:proofErr w:type="spellStart"/>
        <w:r w:rsidRPr="009A388E">
          <w:rPr>
            <w:rFonts w:ascii="Helvetica" w:eastAsia="Times New Roman" w:hAnsi="Helvetica" w:cs="Helvetica"/>
            <w:color w:val="000000"/>
            <w:sz w:val="18"/>
            <w:szCs w:val="18"/>
            <w:u w:val="single"/>
            <w:bdr w:val="none" w:sz="0" w:space="0" w:color="auto" w:frame="1"/>
            <w:lang w:eastAsia="nl-NL"/>
          </w:rPr>
          <w:t>Museumbus</w:t>
        </w:r>
        <w:proofErr w:type="spellEnd"/>
        <w:r w:rsidRPr="009A388E">
          <w:rPr>
            <w:rFonts w:ascii="Helvetica" w:eastAsia="Times New Roman" w:hAnsi="Helvetica" w:cs="Helvetica"/>
            <w:color w:val="000000"/>
            <w:sz w:val="18"/>
            <w:szCs w:val="18"/>
            <w:u w:val="single"/>
            <w:bdr w:val="none" w:sz="0" w:space="0" w:color="auto" w:frame="1"/>
            <w:lang w:eastAsia="nl-NL"/>
          </w:rPr>
          <w:t xml:space="preserve"> M&amp;K 73</w:t>
        </w:r>
      </w:hyperlink>
      <w:r w:rsidRPr="009A388E">
        <w:rPr>
          <w:rFonts w:ascii="Helvetica" w:eastAsia="Times New Roman" w:hAnsi="Helvetica" w:cs="Helvetica"/>
          <w:color w:val="666666"/>
          <w:sz w:val="18"/>
          <w:szCs w:val="18"/>
          <w:lang w:eastAsia="nl-NL"/>
        </w:rPr>
        <w:t> </w:t>
      </w:r>
      <w:r w:rsidRPr="009A388E">
        <w:rPr>
          <w:rFonts w:ascii="Helvetica" w:eastAsia="Times New Roman" w:hAnsi="Helvetica" w:cs="Helvetica"/>
          <w:color w:val="666666"/>
          <w:sz w:val="18"/>
          <w:szCs w:val="18"/>
          <w:bdr w:val="none" w:sz="0" w:space="0" w:color="auto" w:frame="1"/>
          <w:lang w:eastAsia="nl-NL"/>
        </w:rPr>
        <w:t>-</w:t>
      </w:r>
    </w:p>
    <w:p w:rsidR="009A388E" w:rsidRPr="009A388E" w:rsidRDefault="009A388E" w:rsidP="009A388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9A388E">
        <w:rPr>
          <w:rFonts w:ascii="Helvetica" w:eastAsia="Times New Roman" w:hAnsi="Helvetica" w:cs="Helvetica"/>
          <w:color w:val="666666"/>
          <w:sz w:val="18"/>
          <w:szCs w:val="18"/>
          <w:lang w:eastAsia="nl-NL"/>
        </w:rPr>
        <w:t>Deze bus, in 1960 speciaal aangeschaft voor het drukke voorstadsverkeer tussen Amsterdam en Amstelveen, bleef dankzij de Stichting Veteraan Autobussen voor het nageslacht bewaard. </w:t>
      </w:r>
      <w:r w:rsidRPr="009A388E">
        <w:rPr>
          <w:rFonts w:ascii="Helvetica" w:eastAsia="Times New Roman" w:hAnsi="Helvetica" w:cs="Helvetica"/>
          <w:i/>
          <w:iCs/>
          <w:color w:val="666666"/>
          <w:sz w:val="18"/>
          <w:szCs w:val="18"/>
          <w:bdr w:val="none" w:sz="0" w:space="0" w:color="auto" w:frame="1"/>
          <w:lang w:eastAsia="nl-NL"/>
        </w:rPr>
        <w:t>Foto: Cees van de Wetering</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667B8"/>
    <w:multiLevelType w:val="multilevel"/>
    <w:tmpl w:val="A5C2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2613E"/>
    <w:multiLevelType w:val="multilevel"/>
    <w:tmpl w:val="8228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A5911"/>
    <w:multiLevelType w:val="multilevel"/>
    <w:tmpl w:val="35E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D1E"/>
    <w:multiLevelType w:val="multilevel"/>
    <w:tmpl w:val="DC5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8E"/>
    <w:rsid w:val="009A388E"/>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DF16"/>
  <w15:chartTrackingRefBased/>
  <w15:docId w15:val="{45E0E1D8-4C2A-412E-B01D-4C700745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564450">
      <w:bodyDiv w:val="1"/>
      <w:marLeft w:val="0"/>
      <w:marRight w:val="0"/>
      <w:marTop w:val="0"/>
      <w:marBottom w:val="0"/>
      <w:divBdr>
        <w:top w:val="none" w:sz="0" w:space="0" w:color="auto"/>
        <w:left w:val="none" w:sz="0" w:space="0" w:color="auto"/>
        <w:bottom w:val="none" w:sz="0" w:space="0" w:color="auto"/>
        <w:right w:val="none" w:sz="0" w:space="0" w:color="auto"/>
      </w:divBdr>
      <w:divsChild>
        <w:div w:id="388529489">
          <w:marLeft w:val="0"/>
          <w:marRight w:val="0"/>
          <w:marTop w:val="0"/>
          <w:marBottom w:val="0"/>
          <w:divBdr>
            <w:top w:val="none" w:sz="0" w:space="0" w:color="auto"/>
            <w:left w:val="none" w:sz="0" w:space="0" w:color="auto"/>
            <w:bottom w:val="none" w:sz="0" w:space="0" w:color="auto"/>
            <w:right w:val="none" w:sz="0" w:space="0" w:color="auto"/>
          </w:divBdr>
          <w:divsChild>
            <w:div w:id="1099326014">
              <w:marLeft w:val="0"/>
              <w:marRight w:val="0"/>
              <w:marTop w:val="0"/>
              <w:marBottom w:val="0"/>
              <w:divBdr>
                <w:top w:val="none" w:sz="0" w:space="0" w:color="auto"/>
                <w:left w:val="none" w:sz="0" w:space="0" w:color="auto"/>
                <w:bottom w:val="none" w:sz="0" w:space="0" w:color="auto"/>
                <w:right w:val="none" w:sz="0" w:space="0" w:color="auto"/>
              </w:divBdr>
            </w:div>
            <w:div w:id="170796240">
              <w:marLeft w:val="0"/>
              <w:marRight w:val="0"/>
              <w:marTop w:val="0"/>
              <w:marBottom w:val="75"/>
              <w:divBdr>
                <w:top w:val="none" w:sz="0" w:space="0" w:color="auto"/>
                <w:left w:val="none" w:sz="0" w:space="0" w:color="auto"/>
                <w:bottom w:val="none" w:sz="0" w:space="0" w:color="auto"/>
                <w:right w:val="none" w:sz="0" w:space="0" w:color="auto"/>
              </w:divBdr>
            </w:div>
            <w:div w:id="2058123119">
              <w:marLeft w:val="0"/>
              <w:marRight w:val="0"/>
              <w:marTop w:val="0"/>
              <w:marBottom w:val="75"/>
              <w:divBdr>
                <w:top w:val="none" w:sz="0" w:space="0" w:color="auto"/>
                <w:left w:val="none" w:sz="0" w:space="0" w:color="auto"/>
                <w:bottom w:val="none" w:sz="0" w:space="0" w:color="auto"/>
                <w:right w:val="none" w:sz="0" w:space="0" w:color="auto"/>
              </w:divBdr>
              <w:divsChild>
                <w:div w:id="1535193488">
                  <w:marLeft w:val="0"/>
                  <w:marRight w:val="0"/>
                  <w:marTop w:val="0"/>
                  <w:marBottom w:val="0"/>
                  <w:divBdr>
                    <w:top w:val="none" w:sz="0" w:space="0" w:color="auto"/>
                    <w:left w:val="none" w:sz="0" w:space="0" w:color="auto"/>
                    <w:bottom w:val="none" w:sz="0" w:space="0" w:color="auto"/>
                    <w:right w:val="none" w:sz="0" w:space="0" w:color="auto"/>
                  </w:divBdr>
                </w:div>
                <w:div w:id="56247189">
                  <w:marLeft w:val="96"/>
                  <w:marRight w:val="96"/>
                  <w:marTop w:val="0"/>
                  <w:marBottom w:val="0"/>
                  <w:divBdr>
                    <w:top w:val="none" w:sz="0" w:space="0" w:color="auto"/>
                    <w:left w:val="none" w:sz="0" w:space="0" w:color="auto"/>
                    <w:bottom w:val="none" w:sz="0" w:space="0" w:color="auto"/>
                    <w:right w:val="none" w:sz="0" w:space="0" w:color="auto"/>
                  </w:divBdr>
                </w:div>
                <w:div w:id="14108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2427">
          <w:marLeft w:val="0"/>
          <w:marRight w:val="0"/>
          <w:marTop w:val="0"/>
          <w:marBottom w:val="0"/>
          <w:divBdr>
            <w:top w:val="none" w:sz="0" w:space="0" w:color="auto"/>
            <w:left w:val="none" w:sz="0" w:space="0" w:color="auto"/>
            <w:bottom w:val="none" w:sz="0" w:space="0" w:color="auto"/>
            <w:right w:val="none" w:sz="0" w:space="0" w:color="auto"/>
          </w:divBdr>
          <w:divsChild>
            <w:div w:id="744038386">
              <w:marLeft w:val="0"/>
              <w:marRight w:val="0"/>
              <w:marTop w:val="0"/>
              <w:marBottom w:val="0"/>
              <w:divBdr>
                <w:top w:val="none" w:sz="0" w:space="0" w:color="auto"/>
                <w:left w:val="none" w:sz="0" w:space="0" w:color="auto"/>
                <w:bottom w:val="none" w:sz="0" w:space="0" w:color="auto"/>
                <w:right w:val="none" w:sz="0" w:space="0" w:color="auto"/>
              </w:divBdr>
            </w:div>
            <w:div w:id="1363825160">
              <w:marLeft w:val="0"/>
              <w:marRight w:val="0"/>
              <w:marTop w:val="0"/>
              <w:marBottom w:val="0"/>
              <w:divBdr>
                <w:top w:val="none" w:sz="0" w:space="0" w:color="auto"/>
                <w:left w:val="none" w:sz="0" w:space="0" w:color="auto"/>
                <w:bottom w:val="none" w:sz="0" w:space="0" w:color="auto"/>
                <w:right w:val="none" w:sz="0" w:space="0" w:color="auto"/>
              </w:divBdr>
            </w:div>
            <w:div w:id="297489324">
              <w:marLeft w:val="0"/>
              <w:marRight w:val="0"/>
              <w:marTop w:val="60"/>
              <w:marBottom w:val="60"/>
              <w:divBdr>
                <w:top w:val="none" w:sz="0" w:space="0" w:color="auto"/>
                <w:left w:val="none" w:sz="0" w:space="0" w:color="auto"/>
                <w:bottom w:val="none" w:sz="0" w:space="0" w:color="auto"/>
                <w:right w:val="none" w:sz="0" w:space="0" w:color="auto"/>
              </w:divBdr>
            </w:div>
            <w:div w:id="283779069">
              <w:marLeft w:val="0"/>
              <w:marRight w:val="0"/>
              <w:marTop w:val="0"/>
              <w:marBottom w:val="0"/>
              <w:divBdr>
                <w:top w:val="none" w:sz="0" w:space="0" w:color="auto"/>
                <w:left w:val="none" w:sz="0" w:space="0" w:color="auto"/>
                <w:bottom w:val="none" w:sz="0" w:space="0" w:color="auto"/>
                <w:right w:val="none" w:sz="0" w:space="0" w:color="auto"/>
              </w:divBdr>
            </w:div>
            <w:div w:id="30617825">
              <w:marLeft w:val="0"/>
              <w:marRight w:val="0"/>
              <w:marTop w:val="0"/>
              <w:marBottom w:val="0"/>
              <w:divBdr>
                <w:top w:val="none" w:sz="0" w:space="0" w:color="auto"/>
                <w:left w:val="none" w:sz="0" w:space="0" w:color="auto"/>
                <w:bottom w:val="none" w:sz="0" w:space="0" w:color="auto"/>
                <w:right w:val="none" w:sz="0" w:space="0" w:color="auto"/>
              </w:divBdr>
            </w:div>
            <w:div w:id="12189712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486/nl" TargetMode="External"/><Relationship Id="rId3" Type="http://schemas.openxmlformats.org/officeDocument/2006/relationships/settings" Target="settings.xml"/><Relationship Id="rId7" Type="http://schemas.openxmlformats.org/officeDocument/2006/relationships/hyperlink" Target="http://www.toenwasdebusheelgewoon.nl/page/475/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oenwasdebusheelgewoon.nl/page/475/nl" TargetMode="External"/><Relationship Id="rId10" Type="http://schemas.openxmlformats.org/officeDocument/2006/relationships/hyperlink" Target="http://www.toenwasdebusheelgewoon.nl/page/486/n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2016-09-26T17:30:00Z</dcterms:created>
  <dcterms:modified xsi:type="dcterms:W3CDTF">2016-09-26T17:32:00Z</dcterms:modified>
</cp:coreProperties>
</file>